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87" w:rsidRPr="00956BA1" w:rsidRDefault="00076A87" w:rsidP="00076A87">
      <w:pPr>
        <w:jc w:val="center"/>
        <w:rPr>
          <w:i/>
          <w:sz w:val="16"/>
          <w:szCs w:val="16"/>
        </w:rPr>
      </w:pPr>
      <w:r w:rsidRPr="00956BA1">
        <w:rPr>
          <w:i/>
          <w:sz w:val="16"/>
          <w:szCs w:val="16"/>
        </w:rPr>
        <w:t>ВЕСТНИК МУНИЦИПАЛЬНЫХ ПРАВОВЫХ АКТОВ ГРИБАНОВСКОГО ГОРОДСКОГО ПОСЕЛЕНИЯ</w:t>
      </w:r>
    </w:p>
    <w:p w:rsidR="00076A87" w:rsidRPr="00956BA1" w:rsidRDefault="00076A87" w:rsidP="00076A87">
      <w:pPr>
        <w:jc w:val="center"/>
        <w:rPr>
          <w:i/>
          <w:sz w:val="16"/>
          <w:szCs w:val="16"/>
        </w:rPr>
      </w:pPr>
      <w:r w:rsidRPr="00956BA1">
        <w:rPr>
          <w:i/>
          <w:sz w:val="16"/>
          <w:szCs w:val="16"/>
        </w:rPr>
        <w:t xml:space="preserve"> ГРИБАНОВСКОГО МУНИЦИПАЛЬНОГО РАЙОНА ВОРОНЕЖСКОЙ ОБЛАСТИ</w:t>
      </w:r>
    </w:p>
    <w:tbl>
      <w:tblPr>
        <w:tblpPr w:leftFromText="180" w:rightFromText="180" w:bottomFromText="200" w:vertAnchor="page" w:horzAnchor="margin" w:tblpY="1216"/>
        <w:tblW w:w="10740" w:type="dxa"/>
        <w:tblLook w:val="01E0"/>
      </w:tblPr>
      <w:tblGrid>
        <w:gridCol w:w="8280"/>
        <w:gridCol w:w="2460"/>
      </w:tblGrid>
      <w:tr w:rsidR="00076A87" w:rsidRPr="00956BA1" w:rsidTr="003D45B3">
        <w:trPr>
          <w:trHeight w:val="3061"/>
        </w:trPr>
        <w:tc>
          <w:tcPr>
            <w:tcW w:w="8280" w:type="dxa"/>
            <w:tcBorders>
              <w:top w:val="nil"/>
              <w:left w:val="nil"/>
              <w:bottom w:val="nil"/>
              <w:right w:val="dashDotStroked" w:sz="24" w:space="0" w:color="auto"/>
            </w:tcBorders>
            <w:hideMark/>
          </w:tcPr>
          <w:p w:rsidR="00076A87" w:rsidRPr="00956BA1" w:rsidRDefault="00076A87" w:rsidP="003D45B3">
            <w:pPr>
              <w:spacing w:line="276" w:lineRule="auto"/>
              <w:ind w:left="2835"/>
              <w:jc w:val="center"/>
              <w:rPr>
                <w:b/>
                <w:sz w:val="88"/>
                <w:szCs w:val="88"/>
              </w:rPr>
            </w:pPr>
            <w:r w:rsidRPr="00956BA1">
              <w:rPr>
                <w:b/>
                <w:noProof/>
                <w:sz w:val="88"/>
                <w:szCs w:val="88"/>
              </w:rPr>
              <w:drawing>
                <wp:anchor distT="0" distB="0" distL="114300" distR="114300" simplePos="0" relativeHeight="251659264" behindDoc="0" locked="0" layoutInCell="1" allowOverlap="1">
                  <wp:simplePos x="0" y="0"/>
                  <wp:positionH relativeFrom="column">
                    <wp:posOffset>259715</wp:posOffset>
                  </wp:positionH>
                  <wp:positionV relativeFrom="paragraph">
                    <wp:posOffset>76200</wp:posOffset>
                  </wp:positionV>
                  <wp:extent cx="1543050" cy="2085975"/>
                  <wp:effectExtent l="0" t="0" r="0" b="0"/>
                  <wp:wrapNone/>
                  <wp:docPr id="2" name="Рисунок 4" descr="Грибановское Г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рибановское ГП"/>
                          <pic:cNvPicPr>
                            <a:picLocks noChangeAspect="1" noChangeArrowheads="1"/>
                          </pic:cNvPicPr>
                        </pic:nvPicPr>
                        <pic:blipFill>
                          <a:blip r:embed="rId7" cstate="print">
                            <a:lum bright="-20000" contrast="40000"/>
                            <a:grayscl/>
                          </a:blip>
                          <a:srcRect t="10001"/>
                          <a:stretch>
                            <a:fillRect/>
                          </a:stretch>
                        </pic:blipFill>
                        <pic:spPr bwMode="auto">
                          <a:xfrm>
                            <a:off x="0" y="0"/>
                            <a:ext cx="1543050" cy="2085975"/>
                          </a:xfrm>
                          <a:prstGeom prst="rect">
                            <a:avLst/>
                          </a:prstGeom>
                          <a:noFill/>
                        </pic:spPr>
                      </pic:pic>
                    </a:graphicData>
                  </a:graphic>
                </wp:anchor>
              </w:drawing>
            </w:r>
            <w:r w:rsidRPr="00956BA1">
              <w:rPr>
                <w:b/>
                <w:sz w:val="88"/>
                <w:szCs w:val="88"/>
              </w:rPr>
              <w:t>ВЕСТНИК</w:t>
            </w:r>
          </w:p>
          <w:p w:rsidR="00076A87" w:rsidRPr="00956BA1" w:rsidRDefault="00076A87" w:rsidP="003D45B3">
            <w:pPr>
              <w:spacing w:line="276" w:lineRule="auto"/>
              <w:ind w:left="2700"/>
              <w:jc w:val="center"/>
              <w:rPr>
                <w:b/>
                <w:sz w:val="32"/>
                <w:szCs w:val="32"/>
              </w:rPr>
            </w:pPr>
            <w:r w:rsidRPr="00956BA1">
              <w:rPr>
                <w:b/>
                <w:sz w:val="32"/>
                <w:szCs w:val="32"/>
              </w:rPr>
              <w:t>ГРИБАНОВСКОГО</w:t>
            </w:r>
          </w:p>
          <w:p w:rsidR="00076A87" w:rsidRPr="00956BA1" w:rsidRDefault="00076A87" w:rsidP="003D45B3">
            <w:pPr>
              <w:spacing w:line="276" w:lineRule="auto"/>
              <w:ind w:left="2700"/>
              <w:jc w:val="center"/>
              <w:rPr>
                <w:b/>
                <w:sz w:val="32"/>
                <w:szCs w:val="32"/>
              </w:rPr>
            </w:pPr>
            <w:r w:rsidRPr="00956BA1">
              <w:rPr>
                <w:b/>
                <w:sz w:val="32"/>
                <w:szCs w:val="32"/>
              </w:rPr>
              <w:t>ГОРОДСКОГО ПОСЕЛЕНИЯ</w:t>
            </w:r>
          </w:p>
          <w:p w:rsidR="00076A87" w:rsidRPr="00956BA1" w:rsidRDefault="00076A87" w:rsidP="003D45B3">
            <w:pPr>
              <w:spacing w:line="276" w:lineRule="auto"/>
              <w:ind w:left="2700"/>
              <w:jc w:val="center"/>
              <w:rPr>
                <w:b/>
                <w:sz w:val="32"/>
                <w:szCs w:val="32"/>
              </w:rPr>
            </w:pPr>
            <w:r w:rsidRPr="00956BA1">
              <w:rPr>
                <w:b/>
                <w:sz w:val="32"/>
                <w:szCs w:val="32"/>
              </w:rPr>
              <w:t>ГРИБАНОВСКОГО МУНИЦИПАЛЬНОГО РАЙОНА</w:t>
            </w:r>
          </w:p>
          <w:p w:rsidR="00076A87" w:rsidRPr="00956BA1" w:rsidRDefault="00076A87" w:rsidP="003D45B3">
            <w:pPr>
              <w:spacing w:line="276" w:lineRule="auto"/>
              <w:ind w:left="2700"/>
              <w:jc w:val="center"/>
              <w:rPr>
                <w:b/>
                <w:sz w:val="32"/>
                <w:szCs w:val="32"/>
              </w:rPr>
            </w:pPr>
            <w:r w:rsidRPr="00956BA1">
              <w:rPr>
                <w:b/>
                <w:sz w:val="32"/>
                <w:szCs w:val="32"/>
              </w:rPr>
              <w:t>ВОРОНЕЖСКОЙ ОБЛАСТИ</w:t>
            </w:r>
          </w:p>
        </w:tc>
        <w:tc>
          <w:tcPr>
            <w:tcW w:w="2460" w:type="dxa"/>
            <w:tcBorders>
              <w:top w:val="dashDotStroked" w:sz="24" w:space="0" w:color="auto"/>
              <w:left w:val="dashDotStroked" w:sz="24" w:space="0" w:color="auto"/>
              <w:bottom w:val="dashDotStroked" w:sz="24" w:space="0" w:color="auto"/>
              <w:right w:val="dashDotStroked" w:sz="24" w:space="0" w:color="auto"/>
            </w:tcBorders>
          </w:tcPr>
          <w:p w:rsidR="00076A87" w:rsidRPr="00956BA1" w:rsidRDefault="00076A87" w:rsidP="003D45B3">
            <w:pPr>
              <w:spacing w:line="276" w:lineRule="auto"/>
              <w:rPr>
                <w:b/>
                <w:sz w:val="40"/>
                <w:szCs w:val="40"/>
              </w:rPr>
            </w:pPr>
          </w:p>
          <w:p w:rsidR="00076A87" w:rsidRPr="00956BA1" w:rsidRDefault="00076A87" w:rsidP="003D45B3">
            <w:pPr>
              <w:spacing w:line="276" w:lineRule="auto"/>
              <w:jc w:val="center"/>
              <w:rPr>
                <w:b/>
                <w:sz w:val="40"/>
                <w:szCs w:val="40"/>
              </w:rPr>
            </w:pPr>
            <w:r w:rsidRPr="00956BA1">
              <w:rPr>
                <w:b/>
                <w:sz w:val="40"/>
                <w:szCs w:val="40"/>
              </w:rPr>
              <w:t>№ 518</w:t>
            </w:r>
          </w:p>
          <w:p w:rsidR="00076A87" w:rsidRPr="00956BA1" w:rsidRDefault="00076A87" w:rsidP="003D45B3">
            <w:pPr>
              <w:spacing w:line="276" w:lineRule="auto"/>
              <w:jc w:val="center"/>
              <w:rPr>
                <w:b/>
                <w:sz w:val="40"/>
                <w:szCs w:val="40"/>
              </w:rPr>
            </w:pPr>
            <w:r w:rsidRPr="00956BA1">
              <w:rPr>
                <w:b/>
                <w:sz w:val="40"/>
                <w:szCs w:val="40"/>
              </w:rPr>
              <w:t>26</w:t>
            </w:r>
          </w:p>
          <w:p w:rsidR="00076A87" w:rsidRPr="00956BA1" w:rsidRDefault="00076A87" w:rsidP="003D45B3">
            <w:pPr>
              <w:spacing w:line="276" w:lineRule="auto"/>
              <w:jc w:val="center"/>
              <w:rPr>
                <w:b/>
                <w:sz w:val="40"/>
                <w:szCs w:val="40"/>
              </w:rPr>
            </w:pPr>
            <w:r w:rsidRPr="00956BA1">
              <w:rPr>
                <w:b/>
                <w:sz w:val="40"/>
                <w:szCs w:val="40"/>
              </w:rPr>
              <w:t>апреля</w:t>
            </w:r>
          </w:p>
          <w:p w:rsidR="00076A87" w:rsidRPr="00956BA1" w:rsidRDefault="00076A87" w:rsidP="003D45B3">
            <w:pPr>
              <w:spacing w:line="276" w:lineRule="auto"/>
              <w:jc w:val="center"/>
              <w:rPr>
                <w:b/>
                <w:sz w:val="40"/>
                <w:szCs w:val="40"/>
              </w:rPr>
            </w:pPr>
            <w:r w:rsidRPr="00956BA1">
              <w:rPr>
                <w:b/>
                <w:sz w:val="40"/>
                <w:szCs w:val="40"/>
              </w:rPr>
              <w:t>2024 года</w:t>
            </w:r>
          </w:p>
        </w:tc>
      </w:tr>
    </w:tbl>
    <w:p w:rsidR="00076A87" w:rsidRPr="00956BA1" w:rsidRDefault="00076A87" w:rsidP="00076A87">
      <w:pPr>
        <w:jc w:val="center"/>
        <w:rPr>
          <w:b/>
          <w:sz w:val="40"/>
          <w:szCs w:val="40"/>
        </w:rPr>
      </w:pPr>
      <w:r w:rsidRPr="00956BA1">
        <w:rPr>
          <w:b/>
          <w:sz w:val="40"/>
          <w:szCs w:val="40"/>
        </w:rPr>
        <w:t xml:space="preserve"> ________________________________________________</w:t>
      </w:r>
    </w:p>
    <w:p w:rsidR="00076A87" w:rsidRPr="00956BA1" w:rsidRDefault="00076A87" w:rsidP="00076A87">
      <w:pPr>
        <w:jc w:val="center"/>
        <w:rPr>
          <w:b/>
        </w:rPr>
      </w:pPr>
      <w:r w:rsidRPr="00956BA1">
        <w:rPr>
          <w:b/>
        </w:rPr>
        <w:t>Официальная информация</w:t>
      </w:r>
    </w:p>
    <w:p w:rsidR="00076A87" w:rsidRPr="00956BA1" w:rsidRDefault="00076A87" w:rsidP="00076A87">
      <w:pPr>
        <w:jc w:val="center"/>
        <w:rPr>
          <w:b/>
        </w:rPr>
      </w:pPr>
      <w:r w:rsidRPr="00956BA1">
        <w:rPr>
          <w:b/>
        </w:rPr>
        <w:t>Совета народных депутатов Грибановского городского поселения,</w:t>
      </w:r>
    </w:p>
    <w:p w:rsidR="00076A87" w:rsidRPr="00956BA1" w:rsidRDefault="00076A87" w:rsidP="00076A87">
      <w:pPr>
        <w:jc w:val="center"/>
        <w:rPr>
          <w:b/>
        </w:rPr>
      </w:pPr>
      <w:r w:rsidRPr="00956BA1">
        <w:rPr>
          <w:b/>
        </w:rPr>
        <w:t>Главы Грибановского городского поселения,</w:t>
      </w:r>
    </w:p>
    <w:p w:rsidR="00076A87" w:rsidRPr="00956BA1" w:rsidRDefault="00076A87" w:rsidP="00076A87">
      <w:pPr>
        <w:jc w:val="center"/>
        <w:rPr>
          <w:b/>
        </w:rPr>
      </w:pPr>
      <w:r w:rsidRPr="00956BA1">
        <w:rPr>
          <w:b/>
        </w:rPr>
        <w:t>администрации Грибановского городского поселения</w:t>
      </w:r>
    </w:p>
    <w:p w:rsidR="00076A87" w:rsidRPr="00956BA1" w:rsidRDefault="00076A87" w:rsidP="00076A87">
      <w:pPr>
        <w:jc w:val="center"/>
        <w:rPr>
          <w:b/>
        </w:rPr>
      </w:pPr>
      <w:r w:rsidRPr="00956BA1">
        <w:rPr>
          <w:b/>
        </w:rPr>
        <w:t>_____________________________________________________________________________________</w:t>
      </w:r>
    </w:p>
    <w:p w:rsidR="00076A87" w:rsidRPr="00956BA1" w:rsidRDefault="00076A87" w:rsidP="00076A87">
      <w:pPr>
        <w:pStyle w:val="3"/>
        <w:rPr>
          <w:rFonts w:ascii="Times New Roman" w:hAnsi="Times New Roman"/>
          <w:sz w:val="16"/>
          <w:szCs w:val="16"/>
        </w:rPr>
      </w:pPr>
    </w:p>
    <w:p w:rsidR="00076A87" w:rsidRPr="00956BA1" w:rsidRDefault="00076A87" w:rsidP="00076A87">
      <w:pPr>
        <w:jc w:val="center"/>
        <w:rPr>
          <w:b/>
          <w:bCs/>
          <w:sz w:val="16"/>
          <w:szCs w:val="16"/>
        </w:rPr>
      </w:pPr>
      <w:r w:rsidRPr="00956BA1">
        <w:rPr>
          <w:b/>
          <w:bCs/>
          <w:sz w:val="16"/>
          <w:szCs w:val="16"/>
        </w:rPr>
        <w:t>ГЛАВА</w:t>
      </w:r>
    </w:p>
    <w:p w:rsidR="00076A87" w:rsidRPr="00956BA1" w:rsidRDefault="00076A87" w:rsidP="00076A87">
      <w:pPr>
        <w:pStyle w:val="31"/>
        <w:rPr>
          <w:rFonts w:ascii="Times New Roman" w:hAnsi="Times New Roman"/>
          <w:sz w:val="16"/>
          <w:szCs w:val="16"/>
        </w:rPr>
      </w:pPr>
      <w:r w:rsidRPr="00956BA1">
        <w:rPr>
          <w:rFonts w:ascii="Times New Roman" w:hAnsi="Times New Roman"/>
          <w:sz w:val="16"/>
          <w:szCs w:val="16"/>
        </w:rPr>
        <w:t>ГРИБАНОВСКОГО ГОРОДСКОГО ПОСЕЛЕНИЯ</w:t>
      </w:r>
    </w:p>
    <w:p w:rsidR="00076A87" w:rsidRPr="00956BA1" w:rsidRDefault="00076A87" w:rsidP="00076A87">
      <w:pPr>
        <w:jc w:val="center"/>
        <w:rPr>
          <w:b/>
          <w:bCs/>
          <w:sz w:val="16"/>
          <w:szCs w:val="16"/>
        </w:rPr>
      </w:pPr>
      <w:r w:rsidRPr="00956BA1">
        <w:rPr>
          <w:b/>
          <w:sz w:val="16"/>
          <w:szCs w:val="16"/>
        </w:rPr>
        <w:t>ГРИБАНОВСКОГО МУНИЦИПАЛЬНОГО</w:t>
      </w:r>
      <w:r w:rsidRPr="00956BA1">
        <w:rPr>
          <w:b/>
          <w:bCs/>
          <w:sz w:val="16"/>
          <w:szCs w:val="16"/>
        </w:rPr>
        <w:t xml:space="preserve"> </w:t>
      </w:r>
      <w:r w:rsidRPr="00956BA1">
        <w:rPr>
          <w:b/>
          <w:sz w:val="16"/>
          <w:szCs w:val="16"/>
        </w:rPr>
        <w:t>РАЙОНА</w:t>
      </w:r>
    </w:p>
    <w:p w:rsidR="00076A87" w:rsidRPr="00956BA1" w:rsidRDefault="00076A87" w:rsidP="00076A87">
      <w:pPr>
        <w:pStyle w:val="31"/>
        <w:rPr>
          <w:rFonts w:ascii="Times New Roman" w:hAnsi="Times New Roman"/>
          <w:iCs/>
          <w:sz w:val="16"/>
          <w:szCs w:val="16"/>
        </w:rPr>
      </w:pPr>
      <w:r w:rsidRPr="00956BA1">
        <w:rPr>
          <w:rFonts w:ascii="Times New Roman" w:hAnsi="Times New Roman"/>
          <w:iCs/>
          <w:sz w:val="16"/>
          <w:szCs w:val="16"/>
        </w:rPr>
        <w:t>ВОРОНЕЖСКОЙ ОБЛАСТИ</w:t>
      </w:r>
    </w:p>
    <w:p w:rsidR="00076A87" w:rsidRPr="00956BA1" w:rsidRDefault="00076A87" w:rsidP="00076A87">
      <w:pPr>
        <w:pStyle w:val="14"/>
        <w:jc w:val="left"/>
        <w:rPr>
          <w:rFonts w:ascii="Times New Roman" w:hAnsi="Times New Roman"/>
          <w:sz w:val="16"/>
          <w:szCs w:val="16"/>
        </w:rPr>
      </w:pPr>
    </w:p>
    <w:p w:rsidR="00076A87" w:rsidRPr="00956BA1" w:rsidRDefault="00076A87" w:rsidP="00076A87">
      <w:pPr>
        <w:pStyle w:val="14"/>
        <w:rPr>
          <w:rFonts w:ascii="Times New Roman" w:hAnsi="Times New Roman"/>
          <w:sz w:val="16"/>
          <w:szCs w:val="16"/>
        </w:rPr>
      </w:pPr>
      <w:proofErr w:type="gramStart"/>
      <w:r w:rsidRPr="00956BA1">
        <w:rPr>
          <w:rFonts w:ascii="Times New Roman" w:hAnsi="Times New Roman"/>
          <w:sz w:val="16"/>
          <w:szCs w:val="16"/>
        </w:rPr>
        <w:t>П</w:t>
      </w:r>
      <w:proofErr w:type="gramEnd"/>
      <w:r w:rsidRPr="00956BA1">
        <w:rPr>
          <w:rFonts w:ascii="Times New Roman" w:hAnsi="Times New Roman"/>
          <w:sz w:val="16"/>
          <w:szCs w:val="16"/>
        </w:rPr>
        <w:t xml:space="preserve"> О С Т А Н О В Л Е Н И Е</w:t>
      </w:r>
    </w:p>
    <w:p w:rsidR="00076A87" w:rsidRPr="00956BA1" w:rsidRDefault="00076A87" w:rsidP="00076A87">
      <w:pPr>
        <w:jc w:val="center"/>
        <w:rPr>
          <w:i/>
          <w:iCs/>
          <w:sz w:val="16"/>
          <w:szCs w:val="16"/>
        </w:rPr>
      </w:pPr>
    </w:p>
    <w:p w:rsidR="00076A87" w:rsidRPr="00956BA1" w:rsidRDefault="00076A87" w:rsidP="00076A87">
      <w:pPr>
        <w:jc w:val="both"/>
        <w:rPr>
          <w:sz w:val="16"/>
          <w:szCs w:val="16"/>
        </w:rPr>
      </w:pPr>
      <w:r w:rsidRPr="00956BA1">
        <w:rPr>
          <w:sz w:val="16"/>
          <w:szCs w:val="16"/>
        </w:rPr>
        <w:t>от 18.04. 2024 г. № 4</w:t>
      </w:r>
    </w:p>
    <w:p w:rsidR="00076A87" w:rsidRPr="00956BA1" w:rsidRDefault="00076A87" w:rsidP="00076A87">
      <w:pPr>
        <w:jc w:val="both"/>
        <w:rPr>
          <w:sz w:val="16"/>
          <w:szCs w:val="16"/>
        </w:rPr>
      </w:pPr>
      <w:r w:rsidRPr="00956BA1">
        <w:rPr>
          <w:b/>
          <w:bCs/>
          <w:i/>
          <w:iCs/>
          <w:sz w:val="16"/>
          <w:szCs w:val="16"/>
        </w:rPr>
        <w:t xml:space="preserve">  </w:t>
      </w:r>
      <w:proofErr w:type="spellStart"/>
      <w:r w:rsidRPr="00956BA1">
        <w:rPr>
          <w:sz w:val="16"/>
          <w:szCs w:val="16"/>
        </w:rPr>
        <w:t>пгт</w:t>
      </w:r>
      <w:proofErr w:type="spellEnd"/>
      <w:r w:rsidRPr="00956BA1">
        <w:rPr>
          <w:sz w:val="16"/>
          <w:szCs w:val="16"/>
        </w:rPr>
        <w:t>. Грибановский</w:t>
      </w:r>
    </w:p>
    <w:p w:rsidR="00076A87" w:rsidRPr="00956BA1" w:rsidRDefault="00076A87" w:rsidP="00076A87">
      <w:pPr>
        <w:tabs>
          <w:tab w:val="left" w:pos="4500"/>
        </w:tabs>
        <w:rPr>
          <w:sz w:val="16"/>
          <w:szCs w:val="16"/>
        </w:rPr>
      </w:pPr>
    </w:p>
    <w:p w:rsidR="00076A87" w:rsidRPr="00956BA1" w:rsidRDefault="00076A87" w:rsidP="00076A87">
      <w:pPr>
        <w:tabs>
          <w:tab w:val="left" w:pos="9356"/>
        </w:tabs>
        <w:ind w:right="-2"/>
        <w:rPr>
          <w:sz w:val="16"/>
          <w:szCs w:val="16"/>
        </w:rPr>
      </w:pPr>
      <w:r w:rsidRPr="00956BA1">
        <w:rPr>
          <w:sz w:val="16"/>
          <w:szCs w:val="16"/>
        </w:rPr>
        <w:t xml:space="preserve">О назначении и проведении публичных  слушаний «  </w:t>
      </w:r>
      <w:r w:rsidRPr="00956BA1">
        <w:rPr>
          <w:bCs/>
          <w:sz w:val="16"/>
          <w:szCs w:val="16"/>
        </w:rPr>
        <w:t>О внесении изменений</w:t>
      </w:r>
    </w:p>
    <w:p w:rsidR="00076A87" w:rsidRPr="00956BA1" w:rsidRDefault="00076A87" w:rsidP="00076A87">
      <w:pPr>
        <w:autoSpaceDE w:val="0"/>
        <w:autoSpaceDN w:val="0"/>
        <w:adjustRightInd w:val="0"/>
        <w:rPr>
          <w:bCs/>
          <w:sz w:val="16"/>
          <w:szCs w:val="16"/>
        </w:rPr>
      </w:pPr>
      <w:r w:rsidRPr="00956BA1">
        <w:rPr>
          <w:bCs/>
          <w:sz w:val="16"/>
          <w:szCs w:val="16"/>
        </w:rPr>
        <w:t xml:space="preserve"> в правила  землепользования и застройки  Грибановского городского поселения</w:t>
      </w:r>
    </w:p>
    <w:p w:rsidR="00076A87" w:rsidRPr="00956BA1" w:rsidRDefault="00076A87" w:rsidP="00076A87">
      <w:pPr>
        <w:autoSpaceDE w:val="0"/>
        <w:autoSpaceDN w:val="0"/>
        <w:adjustRightInd w:val="0"/>
        <w:rPr>
          <w:bCs/>
          <w:sz w:val="16"/>
          <w:szCs w:val="16"/>
        </w:rPr>
      </w:pPr>
      <w:r w:rsidRPr="00956BA1">
        <w:rPr>
          <w:bCs/>
          <w:sz w:val="16"/>
          <w:szCs w:val="16"/>
        </w:rPr>
        <w:t xml:space="preserve"> Грибановского муниципального района  Воронежской области»</w:t>
      </w:r>
    </w:p>
    <w:p w:rsidR="00076A87" w:rsidRPr="00956BA1" w:rsidRDefault="00076A87" w:rsidP="00076A87">
      <w:pPr>
        <w:autoSpaceDE w:val="0"/>
        <w:autoSpaceDN w:val="0"/>
        <w:adjustRightInd w:val="0"/>
        <w:rPr>
          <w:bCs/>
          <w:sz w:val="16"/>
          <w:szCs w:val="16"/>
        </w:rPr>
      </w:pPr>
    </w:p>
    <w:p w:rsidR="00076A87" w:rsidRPr="00956BA1" w:rsidRDefault="00076A87" w:rsidP="00076A87">
      <w:pPr>
        <w:autoSpaceDE w:val="0"/>
        <w:autoSpaceDN w:val="0"/>
        <w:adjustRightInd w:val="0"/>
        <w:ind w:firstLine="284"/>
        <w:jc w:val="both"/>
        <w:rPr>
          <w:sz w:val="16"/>
          <w:szCs w:val="16"/>
        </w:rPr>
      </w:pPr>
      <w:proofErr w:type="gramStart"/>
      <w:r w:rsidRPr="00956BA1">
        <w:rPr>
          <w:sz w:val="16"/>
          <w:szCs w:val="16"/>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Воронежской области от 07.07.2006 № 61-ОЗ «О регулировании градостроительной деятельности в Воронежской области», Законом  Воронежской области от 20.12.2018 № 173-ОЗ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w:t>
      </w:r>
      <w:proofErr w:type="spellStart"/>
      <w:r w:rsidRPr="00956BA1">
        <w:rPr>
          <w:sz w:val="16"/>
          <w:szCs w:val="16"/>
        </w:rPr>
        <w:t>Нововоронеж</w:t>
      </w:r>
      <w:proofErr w:type="spellEnd"/>
      <w:proofErr w:type="gramEnd"/>
      <w:r w:rsidRPr="00956BA1">
        <w:rPr>
          <w:sz w:val="16"/>
          <w:szCs w:val="16"/>
        </w:rPr>
        <w:t xml:space="preserve">, Борисоглебского городского округа и исполнительными органами государственной власти Воронежской области», постановлением правительства Воронежской области от 31.12.2014 № 1240, и  Положением о порядке  организации  и проведения  публичных  слушаний  в Грибановском городском поселении, утвержденным  постановлением  Совета народных  депутатов  Грибановского городского поселения  </w:t>
      </w:r>
      <w:proofErr w:type="gramStart"/>
      <w:r w:rsidRPr="00956BA1">
        <w:rPr>
          <w:sz w:val="16"/>
          <w:szCs w:val="16"/>
        </w:rPr>
        <w:t>от</w:t>
      </w:r>
      <w:proofErr w:type="gramEnd"/>
      <w:r w:rsidRPr="00956BA1">
        <w:rPr>
          <w:sz w:val="16"/>
          <w:szCs w:val="16"/>
        </w:rPr>
        <w:t xml:space="preserve"> </w:t>
      </w:r>
    </w:p>
    <w:p w:rsidR="00076A87" w:rsidRPr="00956BA1" w:rsidRDefault="00076A87" w:rsidP="00076A87">
      <w:pPr>
        <w:autoSpaceDE w:val="0"/>
        <w:autoSpaceDN w:val="0"/>
        <w:adjustRightInd w:val="0"/>
        <w:ind w:firstLine="284"/>
        <w:jc w:val="both"/>
        <w:rPr>
          <w:b/>
          <w:sz w:val="16"/>
          <w:szCs w:val="16"/>
        </w:rPr>
      </w:pPr>
      <w:r w:rsidRPr="00956BA1">
        <w:rPr>
          <w:sz w:val="16"/>
          <w:szCs w:val="16"/>
        </w:rPr>
        <w:t xml:space="preserve">24. 12. </w:t>
      </w:r>
      <w:smartTag w:uri="urn:schemas-microsoft-com:office:smarttags" w:element="metricconverter">
        <w:smartTagPr>
          <w:attr w:name="ProductID" w:val="2005 г"/>
        </w:smartTagPr>
        <w:r w:rsidRPr="00956BA1">
          <w:rPr>
            <w:sz w:val="16"/>
            <w:szCs w:val="16"/>
          </w:rPr>
          <w:t>2005 г</w:t>
        </w:r>
      </w:smartTag>
      <w:r w:rsidRPr="00956BA1">
        <w:rPr>
          <w:sz w:val="16"/>
          <w:szCs w:val="16"/>
        </w:rPr>
        <w:t xml:space="preserve">. № 31 в целях  выявления  общественного  мнения  Глава Грибановского городского поселения  </w:t>
      </w:r>
      <w:proofErr w:type="spellStart"/>
      <w:proofErr w:type="gramStart"/>
      <w:r w:rsidRPr="00956BA1">
        <w:rPr>
          <w:b/>
          <w:sz w:val="16"/>
          <w:szCs w:val="16"/>
        </w:rPr>
        <w:t>п</w:t>
      </w:r>
      <w:proofErr w:type="spellEnd"/>
      <w:proofErr w:type="gramEnd"/>
      <w:r w:rsidRPr="00956BA1">
        <w:rPr>
          <w:b/>
          <w:sz w:val="16"/>
          <w:szCs w:val="16"/>
        </w:rPr>
        <w:t xml:space="preserve"> о с т а </w:t>
      </w:r>
      <w:proofErr w:type="spellStart"/>
      <w:r w:rsidRPr="00956BA1">
        <w:rPr>
          <w:b/>
          <w:sz w:val="16"/>
          <w:szCs w:val="16"/>
        </w:rPr>
        <w:t>н</w:t>
      </w:r>
      <w:proofErr w:type="spellEnd"/>
      <w:r w:rsidRPr="00956BA1">
        <w:rPr>
          <w:b/>
          <w:sz w:val="16"/>
          <w:szCs w:val="16"/>
        </w:rPr>
        <w:t xml:space="preserve"> о в л я е т:  </w:t>
      </w:r>
    </w:p>
    <w:p w:rsidR="00076A87" w:rsidRPr="00956BA1" w:rsidRDefault="00076A87" w:rsidP="00076A87">
      <w:pPr>
        <w:autoSpaceDE w:val="0"/>
        <w:autoSpaceDN w:val="0"/>
        <w:adjustRightInd w:val="0"/>
        <w:ind w:firstLine="284"/>
        <w:jc w:val="both"/>
        <w:rPr>
          <w:b/>
          <w:sz w:val="16"/>
          <w:szCs w:val="16"/>
        </w:rPr>
      </w:pPr>
      <w:r w:rsidRPr="00956BA1">
        <w:rPr>
          <w:b/>
          <w:sz w:val="16"/>
          <w:szCs w:val="16"/>
        </w:rPr>
        <w:t xml:space="preserve">       </w:t>
      </w:r>
    </w:p>
    <w:p w:rsidR="00076A87" w:rsidRPr="00956BA1" w:rsidRDefault="00076A87" w:rsidP="00076A87">
      <w:pPr>
        <w:autoSpaceDE w:val="0"/>
        <w:autoSpaceDN w:val="0"/>
        <w:adjustRightInd w:val="0"/>
        <w:ind w:firstLine="284"/>
        <w:jc w:val="both"/>
        <w:rPr>
          <w:sz w:val="16"/>
          <w:szCs w:val="16"/>
        </w:rPr>
      </w:pPr>
      <w:r w:rsidRPr="00956BA1">
        <w:rPr>
          <w:sz w:val="16"/>
          <w:szCs w:val="16"/>
        </w:rPr>
        <w:t>. Вынести на публичные слушания проект Приказа Министерства архитектуры и градостроительства Воронежской области «</w:t>
      </w:r>
      <w:r w:rsidRPr="00956BA1">
        <w:rPr>
          <w:bCs/>
          <w:sz w:val="16"/>
          <w:szCs w:val="16"/>
        </w:rPr>
        <w:t>О внесении изменений в  правила землепользования и застройки Грибановского городского поселения Грибановского муниципального района Воронежской области</w:t>
      </w:r>
      <w:r w:rsidRPr="00956BA1">
        <w:rPr>
          <w:sz w:val="16"/>
          <w:szCs w:val="16"/>
        </w:rPr>
        <w:t xml:space="preserve">» </w:t>
      </w:r>
    </w:p>
    <w:p w:rsidR="00076A87" w:rsidRPr="00956BA1" w:rsidRDefault="00076A87" w:rsidP="00076A87">
      <w:pPr>
        <w:autoSpaceDE w:val="0"/>
        <w:autoSpaceDN w:val="0"/>
        <w:adjustRightInd w:val="0"/>
        <w:ind w:firstLine="284"/>
        <w:jc w:val="both"/>
        <w:rPr>
          <w:sz w:val="16"/>
          <w:szCs w:val="16"/>
        </w:rPr>
      </w:pPr>
      <w:r w:rsidRPr="00956BA1">
        <w:rPr>
          <w:sz w:val="16"/>
          <w:szCs w:val="16"/>
        </w:rPr>
        <w:t xml:space="preserve">2. На период проведения публичных слушаний открыть экспозицию по проекту, подлежащему рассмотрению на публичных слушаниях, и информационным материалам к нему, по адресу: Воронежская область,  Грибановский район, </w:t>
      </w:r>
      <w:proofErr w:type="spellStart"/>
      <w:r w:rsidRPr="00956BA1">
        <w:rPr>
          <w:sz w:val="16"/>
          <w:szCs w:val="16"/>
        </w:rPr>
        <w:t>пгт</w:t>
      </w:r>
      <w:proofErr w:type="spellEnd"/>
      <w:r w:rsidRPr="00956BA1">
        <w:rPr>
          <w:sz w:val="16"/>
          <w:szCs w:val="16"/>
        </w:rPr>
        <w:t xml:space="preserve">. Грибановский, ул. </w:t>
      </w:r>
      <w:proofErr w:type="gramStart"/>
      <w:r w:rsidRPr="00956BA1">
        <w:rPr>
          <w:sz w:val="16"/>
          <w:szCs w:val="16"/>
        </w:rPr>
        <w:t>Центральная</w:t>
      </w:r>
      <w:proofErr w:type="gramEnd"/>
      <w:r w:rsidRPr="00956BA1">
        <w:rPr>
          <w:sz w:val="16"/>
          <w:szCs w:val="16"/>
        </w:rPr>
        <w:t xml:space="preserve">, 9. </w:t>
      </w:r>
    </w:p>
    <w:p w:rsidR="00076A87" w:rsidRPr="00956BA1" w:rsidRDefault="00076A87" w:rsidP="00076A87">
      <w:pPr>
        <w:autoSpaceDE w:val="0"/>
        <w:autoSpaceDN w:val="0"/>
        <w:adjustRightInd w:val="0"/>
        <w:ind w:firstLine="284"/>
        <w:jc w:val="both"/>
        <w:rPr>
          <w:sz w:val="16"/>
          <w:szCs w:val="16"/>
        </w:rPr>
      </w:pPr>
      <w:r w:rsidRPr="00956BA1">
        <w:rPr>
          <w:sz w:val="16"/>
          <w:szCs w:val="16"/>
        </w:rPr>
        <w:t xml:space="preserve"> 3. Публичные слушания назначить  на  16 мая 2024 г.  в 11 часов 00  минут  в </w:t>
      </w:r>
      <w:proofErr w:type="spellStart"/>
      <w:r w:rsidRPr="00956BA1">
        <w:rPr>
          <w:sz w:val="16"/>
          <w:szCs w:val="16"/>
        </w:rPr>
        <w:t>каб</w:t>
      </w:r>
      <w:proofErr w:type="spellEnd"/>
      <w:r w:rsidRPr="00956BA1">
        <w:rPr>
          <w:sz w:val="16"/>
          <w:szCs w:val="16"/>
        </w:rPr>
        <w:t xml:space="preserve">. № 13 здания  администрации  Грибановского  городского поселения по адресу:  </w:t>
      </w:r>
      <w:proofErr w:type="spellStart"/>
      <w:r w:rsidRPr="00956BA1">
        <w:rPr>
          <w:sz w:val="16"/>
          <w:szCs w:val="16"/>
        </w:rPr>
        <w:t>пгт</w:t>
      </w:r>
      <w:proofErr w:type="spellEnd"/>
      <w:r w:rsidRPr="00956BA1">
        <w:rPr>
          <w:sz w:val="16"/>
          <w:szCs w:val="16"/>
        </w:rPr>
        <w:t>. Грибановский</w:t>
      </w:r>
      <w:proofErr w:type="gramStart"/>
      <w:r w:rsidRPr="00956BA1">
        <w:rPr>
          <w:sz w:val="16"/>
          <w:szCs w:val="16"/>
        </w:rPr>
        <w:t>.</w:t>
      </w:r>
      <w:proofErr w:type="gramEnd"/>
      <w:r w:rsidRPr="00956BA1">
        <w:rPr>
          <w:sz w:val="16"/>
          <w:szCs w:val="16"/>
        </w:rPr>
        <w:t xml:space="preserve"> </w:t>
      </w:r>
      <w:proofErr w:type="gramStart"/>
      <w:r w:rsidRPr="00956BA1">
        <w:rPr>
          <w:sz w:val="16"/>
          <w:szCs w:val="16"/>
        </w:rPr>
        <w:t>у</w:t>
      </w:r>
      <w:proofErr w:type="gramEnd"/>
      <w:r w:rsidRPr="00956BA1">
        <w:rPr>
          <w:sz w:val="16"/>
          <w:szCs w:val="16"/>
        </w:rPr>
        <w:t>л. Центральная, 9.</w:t>
      </w:r>
    </w:p>
    <w:p w:rsidR="00076A87" w:rsidRPr="00956BA1" w:rsidRDefault="00076A87" w:rsidP="00076A87">
      <w:pPr>
        <w:tabs>
          <w:tab w:val="left" w:pos="284"/>
          <w:tab w:val="left" w:pos="9360"/>
        </w:tabs>
        <w:ind w:right="-5" w:firstLine="284"/>
        <w:jc w:val="both"/>
        <w:rPr>
          <w:sz w:val="16"/>
          <w:szCs w:val="16"/>
        </w:rPr>
      </w:pPr>
      <w:r w:rsidRPr="00956BA1">
        <w:rPr>
          <w:sz w:val="16"/>
          <w:szCs w:val="16"/>
        </w:rPr>
        <w:t>4. Создать  рабочую группу по подготовке и проведению публичных слушаний в составе:</w:t>
      </w:r>
    </w:p>
    <w:p w:rsidR="00076A87" w:rsidRPr="00956BA1" w:rsidRDefault="00076A87" w:rsidP="00076A87">
      <w:pPr>
        <w:tabs>
          <w:tab w:val="left" w:pos="284"/>
          <w:tab w:val="left" w:pos="9360"/>
        </w:tabs>
        <w:ind w:right="-286" w:firstLine="284"/>
        <w:rPr>
          <w:sz w:val="16"/>
          <w:szCs w:val="16"/>
        </w:rPr>
      </w:pPr>
      <w:r w:rsidRPr="00956BA1">
        <w:rPr>
          <w:sz w:val="16"/>
          <w:szCs w:val="16"/>
        </w:rPr>
        <w:t>Носова Ирина Владимировна - заместитель главы   администрации  Грибановского   городского поселения</w:t>
      </w:r>
    </w:p>
    <w:p w:rsidR="00076A87" w:rsidRPr="00956BA1" w:rsidRDefault="00076A87" w:rsidP="00076A87">
      <w:pPr>
        <w:tabs>
          <w:tab w:val="left" w:pos="284"/>
          <w:tab w:val="left" w:pos="9360"/>
        </w:tabs>
        <w:ind w:right="-5" w:firstLine="284"/>
        <w:jc w:val="both"/>
        <w:rPr>
          <w:sz w:val="16"/>
          <w:szCs w:val="16"/>
        </w:rPr>
      </w:pPr>
      <w:r w:rsidRPr="00956BA1">
        <w:rPr>
          <w:sz w:val="16"/>
          <w:szCs w:val="16"/>
        </w:rPr>
        <w:t>Щеголев Алексей Анатольевич  - председатель  Совета народных депутатов Грибановского  городского поселения</w:t>
      </w:r>
    </w:p>
    <w:p w:rsidR="00076A87" w:rsidRPr="00956BA1" w:rsidRDefault="00076A87" w:rsidP="00076A87">
      <w:pPr>
        <w:tabs>
          <w:tab w:val="left" w:pos="284"/>
          <w:tab w:val="left" w:pos="9360"/>
        </w:tabs>
        <w:ind w:right="-5" w:firstLine="284"/>
        <w:jc w:val="both"/>
        <w:rPr>
          <w:sz w:val="16"/>
          <w:szCs w:val="16"/>
        </w:rPr>
      </w:pPr>
      <w:proofErr w:type="spellStart"/>
      <w:r w:rsidRPr="00956BA1">
        <w:rPr>
          <w:sz w:val="16"/>
          <w:szCs w:val="16"/>
        </w:rPr>
        <w:t>Мурадов</w:t>
      </w:r>
      <w:proofErr w:type="spellEnd"/>
      <w:r w:rsidRPr="00956BA1">
        <w:rPr>
          <w:sz w:val="16"/>
          <w:szCs w:val="16"/>
        </w:rPr>
        <w:t xml:space="preserve"> </w:t>
      </w:r>
      <w:proofErr w:type="spellStart"/>
      <w:r w:rsidRPr="00956BA1">
        <w:rPr>
          <w:sz w:val="16"/>
          <w:szCs w:val="16"/>
        </w:rPr>
        <w:t>Бахтияр</w:t>
      </w:r>
      <w:proofErr w:type="spellEnd"/>
      <w:r w:rsidRPr="00956BA1">
        <w:rPr>
          <w:sz w:val="16"/>
          <w:szCs w:val="16"/>
        </w:rPr>
        <w:t xml:space="preserve">      - ведущий специалист администрации Грибановского   городского поселения </w:t>
      </w:r>
    </w:p>
    <w:p w:rsidR="00076A87" w:rsidRPr="00956BA1" w:rsidRDefault="00076A87" w:rsidP="00076A87">
      <w:pPr>
        <w:tabs>
          <w:tab w:val="left" w:pos="284"/>
          <w:tab w:val="left" w:pos="9360"/>
        </w:tabs>
        <w:ind w:right="-5" w:firstLine="284"/>
        <w:jc w:val="both"/>
        <w:rPr>
          <w:sz w:val="16"/>
          <w:szCs w:val="16"/>
        </w:rPr>
      </w:pPr>
      <w:r w:rsidRPr="00956BA1">
        <w:rPr>
          <w:sz w:val="16"/>
          <w:szCs w:val="16"/>
        </w:rPr>
        <w:t xml:space="preserve">Крылова Марина Васильевна - учитель МКОУ « </w:t>
      </w:r>
      <w:proofErr w:type="spellStart"/>
      <w:r w:rsidRPr="00956BA1">
        <w:rPr>
          <w:sz w:val="16"/>
          <w:szCs w:val="16"/>
        </w:rPr>
        <w:t>Грибановская</w:t>
      </w:r>
      <w:proofErr w:type="spellEnd"/>
      <w:r w:rsidRPr="00956BA1">
        <w:rPr>
          <w:sz w:val="16"/>
          <w:szCs w:val="16"/>
        </w:rPr>
        <w:t xml:space="preserve"> СОШ № 3»</w:t>
      </w:r>
    </w:p>
    <w:p w:rsidR="00076A87" w:rsidRPr="00956BA1" w:rsidRDefault="00076A87" w:rsidP="00076A87">
      <w:pPr>
        <w:tabs>
          <w:tab w:val="left" w:pos="284"/>
          <w:tab w:val="left" w:pos="9360"/>
        </w:tabs>
        <w:ind w:right="-5" w:firstLine="284"/>
        <w:jc w:val="both"/>
        <w:rPr>
          <w:sz w:val="16"/>
          <w:szCs w:val="16"/>
        </w:rPr>
      </w:pPr>
      <w:r w:rsidRPr="00956BA1">
        <w:rPr>
          <w:sz w:val="16"/>
          <w:szCs w:val="16"/>
        </w:rPr>
        <w:t xml:space="preserve">Горлов Петр Иванович </w:t>
      </w:r>
      <w:proofErr w:type="gramStart"/>
      <w:r w:rsidRPr="00956BA1">
        <w:rPr>
          <w:sz w:val="16"/>
          <w:szCs w:val="16"/>
        </w:rPr>
        <w:t>-д</w:t>
      </w:r>
      <w:proofErr w:type="gramEnd"/>
      <w:r w:rsidRPr="00956BA1">
        <w:rPr>
          <w:sz w:val="16"/>
          <w:szCs w:val="16"/>
        </w:rPr>
        <w:t xml:space="preserve">епутат Совета народных депутатов Грибановского городского поселения </w:t>
      </w:r>
    </w:p>
    <w:p w:rsidR="00076A87" w:rsidRPr="00956BA1" w:rsidRDefault="00076A87" w:rsidP="00076A87">
      <w:pPr>
        <w:tabs>
          <w:tab w:val="left" w:pos="-5954"/>
          <w:tab w:val="left" w:pos="9360"/>
        </w:tabs>
        <w:ind w:firstLine="284"/>
        <w:jc w:val="both"/>
        <w:rPr>
          <w:sz w:val="16"/>
          <w:szCs w:val="16"/>
        </w:rPr>
      </w:pPr>
      <w:r w:rsidRPr="00956BA1">
        <w:rPr>
          <w:sz w:val="16"/>
          <w:szCs w:val="16"/>
        </w:rPr>
        <w:t>5.Рабочей  группе по подготовке  и проведению   публичных слушаний:</w:t>
      </w:r>
    </w:p>
    <w:p w:rsidR="00076A87" w:rsidRPr="00956BA1" w:rsidRDefault="00076A87" w:rsidP="00076A87">
      <w:pPr>
        <w:tabs>
          <w:tab w:val="left" w:pos="-5670"/>
        </w:tabs>
        <w:ind w:firstLine="284"/>
        <w:jc w:val="both"/>
        <w:rPr>
          <w:sz w:val="16"/>
          <w:szCs w:val="16"/>
        </w:rPr>
      </w:pPr>
      <w:r w:rsidRPr="00956BA1">
        <w:rPr>
          <w:sz w:val="16"/>
          <w:szCs w:val="16"/>
        </w:rPr>
        <w:t>5.1. Обеспечить  извещение  населения   о публичных  слушаниях.</w:t>
      </w:r>
    </w:p>
    <w:p w:rsidR="00076A87" w:rsidRPr="00956BA1" w:rsidRDefault="00076A87" w:rsidP="00076A87">
      <w:pPr>
        <w:autoSpaceDE w:val="0"/>
        <w:autoSpaceDN w:val="0"/>
        <w:adjustRightInd w:val="0"/>
        <w:ind w:firstLine="284"/>
        <w:jc w:val="both"/>
        <w:rPr>
          <w:sz w:val="16"/>
          <w:szCs w:val="16"/>
        </w:rPr>
      </w:pPr>
      <w:r w:rsidRPr="00956BA1">
        <w:rPr>
          <w:sz w:val="16"/>
          <w:szCs w:val="16"/>
        </w:rPr>
        <w:t>5.2. Провести  обобщение  всех замечаний и предложений по вопросу «</w:t>
      </w:r>
      <w:r w:rsidRPr="00956BA1">
        <w:rPr>
          <w:bCs/>
          <w:sz w:val="16"/>
          <w:szCs w:val="16"/>
        </w:rPr>
        <w:t>Об утверждении правил землепользования и застройки Грибановского городского поселения Грибановского муниципального района Воронежской области</w:t>
      </w:r>
      <w:r w:rsidRPr="00956BA1">
        <w:rPr>
          <w:sz w:val="16"/>
          <w:szCs w:val="16"/>
        </w:rPr>
        <w:t xml:space="preserve">» </w:t>
      </w:r>
    </w:p>
    <w:p w:rsidR="00076A87" w:rsidRPr="00956BA1" w:rsidRDefault="00076A87" w:rsidP="00076A87">
      <w:pPr>
        <w:ind w:firstLine="284"/>
        <w:jc w:val="both"/>
        <w:rPr>
          <w:sz w:val="16"/>
          <w:szCs w:val="16"/>
        </w:rPr>
      </w:pPr>
      <w:r w:rsidRPr="00956BA1">
        <w:rPr>
          <w:sz w:val="16"/>
          <w:szCs w:val="16"/>
        </w:rPr>
        <w:t xml:space="preserve">5.3. На период проведения публичных слушаний открыть экспозицию по проекту, подлежащему рассмотрению на публичных слушаниях, и информационным материалам к нему, по адресу: Воронежская область, Грибановский район, </w:t>
      </w:r>
      <w:proofErr w:type="spellStart"/>
      <w:r w:rsidRPr="00956BA1">
        <w:rPr>
          <w:sz w:val="16"/>
          <w:szCs w:val="16"/>
        </w:rPr>
        <w:t>пгт</w:t>
      </w:r>
      <w:proofErr w:type="spellEnd"/>
      <w:r w:rsidRPr="00956BA1">
        <w:rPr>
          <w:sz w:val="16"/>
          <w:szCs w:val="16"/>
        </w:rPr>
        <w:t xml:space="preserve">. Грибановский,  ул. </w:t>
      </w:r>
      <w:proofErr w:type="gramStart"/>
      <w:r w:rsidRPr="00956BA1">
        <w:rPr>
          <w:sz w:val="16"/>
          <w:szCs w:val="16"/>
        </w:rPr>
        <w:t>Центральная</w:t>
      </w:r>
      <w:proofErr w:type="gramEnd"/>
      <w:r w:rsidRPr="00956BA1">
        <w:rPr>
          <w:sz w:val="16"/>
          <w:szCs w:val="16"/>
        </w:rPr>
        <w:t xml:space="preserve"> д.9.                                       </w:t>
      </w:r>
    </w:p>
    <w:p w:rsidR="00076A87" w:rsidRPr="00956BA1" w:rsidRDefault="00076A87" w:rsidP="00076A87">
      <w:pPr>
        <w:tabs>
          <w:tab w:val="left" w:pos="284"/>
          <w:tab w:val="left" w:pos="9360"/>
        </w:tabs>
        <w:ind w:firstLine="284"/>
        <w:jc w:val="both"/>
        <w:rPr>
          <w:sz w:val="16"/>
          <w:szCs w:val="16"/>
        </w:rPr>
      </w:pPr>
      <w:r w:rsidRPr="00956BA1">
        <w:rPr>
          <w:sz w:val="16"/>
          <w:szCs w:val="16"/>
        </w:rPr>
        <w:t>5.4. Опубликовать итоги обсуждения  и принятое  по их результатам решение  в  Вестнике муниципальных правовых актов Грибановского городского поселения.</w:t>
      </w:r>
    </w:p>
    <w:p w:rsidR="00076A87" w:rsidRPr="00956BA1" w:rsidRDefault="00076A87" w:rsidP="00076A87">
      <w:pPr>
        <w:tabs>
          <w:tab w:val="left" w:pos="284"/>
          <w:tab w:val="left" w:pos="9360"/>
        </w:tabs>
        <w:ind w:firstLine="284"/>
        <w:jc w:val="both"/>
        <w:rPr>
          <w:sz w:val="16"/>
          <w:szCs w:val="16"/>
        </w:rPr>
      </w:pPr>
      <w:r w:rsidRPr="00956BA1">
        <w:rPr>
          <w:sz w:val="16"/>
          <w:szCs w:val="16"/>
        </w:rPr>
        <w:t xml:space="preserve">6. </w:t>
      </w:r>
      <w:proofErr w:type="gramStart"/>
      <w:r w:rsidRPr="00956BA1">
        <w:rPr>
          <w:sz w:val="16"/>
          <w:szCs w:val="16"/>
        </w:rPr>
        <w:t>Контроль за</w:t>
      </w:r>
      <w:proofErr w:type="gramEnd"/>
      <w:r w:rsidRPr="00956BA1">
        <w:rPr>
          <w:sz w:val="16"/>
          <w:szCs w:val="16"/>
        </w:rPr>
        <w:t xml:space="preserve"> исполнением настоящего  постановления  оставляю за собой.</w:t>
      </w:r>
    </w:p>
    <w:p w:rsidR="00076A87" w:rsidRPr="00956BA1" w:rsidRDefault="00076A87" w:rsidP="00076A87">
      <w:pPr>
        <w:tabs>
          <w:tab w:val="left" w:pos="9360"/>
        </w:tabs>
        <w:ind w:right="-5"/>
        <w:jc w:val="both"/>
        <w:rPr>
          <w:sz w:val="16"/>
          <w:szCs w:val="16"/>
        </w:rPr>
      </w:pPr>
      <w:r w:rsidRPr="00956BA1">
        <w:rPr>
          <w:sz w:val="16"/>
          <w:szCs w:val="16"/>
        </w:rPr>
        <w:t xml:space="preserve"> </w:t>
      </w:r>
    </w:p>
    <w:p w:rsidR="00076A87" w:rsidRPr="00956BA1" w:rsidRDefault="00076A87" w:rsidP="00076A87">
      <w:pPr>
        <w:tabs>
          <w:tab w:val="left" w:pos="9360"/>
        </w:tabs>
        <w:ind w:right="-5"/>
        <w:jc w:val="both"/>
        <w:rPr>
          <w:sz w:val="16"/>
          <w:szCs w:val="16"/>
        </w:rPr>
      </w:pPr>
      <w:r w:rsidRPr="00956BA1">
        <w:rPr>
          <w:sz w:val="16"/>
          <w:szCs w:val="16"/>
        </w:rPr>
        <w:t xml:space="preserve"> Глава  Грибановского городского поселения                                                                  И.В. Титов</w:t>
      </w:r>
    </w:p>
    <w:p w:rsidR="00076A87" w:rsidRPr="00956BA1" w:rsidRDefault="00076A87" w:rsidP="00076A87">
      <w:pPr>
        <w:rPr>
          <w:sz w:val="16"/>
          <w:szCs w:val="16"/>
        </w:rPr>
      </w:pPr>
    </w:p>
    <w:p w:rsidR="003D45B3" w:rsidRPr="00956BA1" w:rsidRDefault="003D45B3" w:rsidP="003D45B3">
      <w:pPr>
        <w:shd w:val="clear" w:color="auto" w:fill="FFFFFF"/>
        <w:spacing w:before="120"/>
        <w:ind w:left="144"/>
        <w:jc w:val="center"/>
        <w:rPr>
          <w:b/>
          <w:sz w:val="16"/>
          <w:szCs w:val="16"/>
        </w:rPr>
      </w:pPr>
      <w:r w:rsidRPr="00956BA1">
        <w:rPr>
          <w:b/>
          <w:bCs/>
          <w:sz w:val="16"/>
          <w:szCs w:val="16"/>
        </w:rPr>
        <w:t>СОВЕТ НАРОДНЫХ ДЕПУТАТОВ</w:t>
      </w:r>
    </w:p>
    <w:p w:rsidR="003D45B3" w:rsidRPr="00956BA1" w:rsidRDefault="003D45B3" w:rsidP="003D45B3">
      <w:pPr>
        <w:shd w:val="clear" w:color="auto" w:fill="FFFFFF"/>
        <w:ind w:left="130"/>
        <w:jc w:val="center"/>
        <w:rPr>
          <w:b/>
          <w:sz w:val="16"/>
          <w:szCs w:val="16"/>
        </w:rPr>
      </w:pPr>
      <w:r w:rsidRPr="00956BA1">
        <w:rPr>
          <w:b/>
          <w:bCs/>
          <w:spacing w:val="-2"/>
          <w:sz w:val="16"/>
          <w:szCs w:val="16"/>
        </w:rPr>
        <w:t>ГРИБАНОВСКОГО ГОРОДСКОГО ПОСЕЛЕНИЯ</w:t>
      </w:r>
    </w:p>
    <w:p w:rsidR="003D45B3" w:rsidRPr="00956BA1" w:rsidRDefault="003D45B3" w:rsidP="003D45B3">
      <w:pPr>
        <w:shd w:val="clear" w:color="auto" w:fill="FFFFFF"/>
        <w:ind w:left="130"/>
        <w:jc w:val="center"/>
        <w:rPr>
          <w:b/>
          <w:sz w:val="16"/>
          <w:szCs w:val="16"/>
        </w:rPr>
      </w:pPr>
      <w:r w:rsidRPr="00956BA1">
        <w:rPr>
          <w:b/>
          <w:sz w:val="16"/>
          <w:szCs w:val="16"/>
        </w:rPr>
        <w:t>ГРИБАНОВСКОГО МУНИЦИПАЛЬНОГО РАЙОНА</w:t>
      </w:r>
    </w:p>
    <w:p w:rsidR="003D45B3" w:rsidRPr="00956BA1" w:rsidRDefault="003D45B3" w:rsidP="003D45B3">
      <w:pPr>
        <w:shd w:val="clear" w:color="auto" w:fill="FFFFFF"/>
        <w:ind w:left="130"/>
        <w:jc w:val="center"/>
        <w:rPr>
          <w:b/>
          <w:sz w:val="16"/>
          <w:szCs w:val="16"/>
        </w:rPr>
      </w:pPr>
      <w:r w:rsidRPr="00956BA1">
        <w:rPr>
          <w:b/>
          <w:sz w:val="16"/>
          <w:szCs w:val="16"/>
        </w:rPr>
        <w:t>ВОРОНЕЖСКОЙ ОБЛАСТИ</w:t>
      </w:r>
    </w:p>
    <w:p w:rsidR="003D45B3" w:rsidRPr="00956BA1" w:rsidRDefault="003D45B3" w:rsidP="00BA75AD">
      <w:pPr>
        <w:pStyle w:val="4"/>
        <w:jc w:val="center"/>
        <w:rPr>
          <w:rFonts w:ascii="Times New Roman" w:hAnsi="Times New Roman" w:cs="Times New Roman"/>
          <w:bCs w:val="0"/>
          <w:i w:val="0"/>
          <w:color w:val="auto"/>
          <w:sz w:val="16"/>
          <w:szCs w:val="16"/>
        </w:rPr>
      </w:pPr>
      <w:r w:rsidRPr="00956BA1">
        <w:rPr>
          <w:rFonts w:ascii="Times New Roman" w:hAnsi="Times New Roman" w:cs="Times New Roman"/>
          <w:bCs w:val="0"/>
          <w:i w:val="0"/>
          <w:color w:val="auto"/>
          <w:sz w:val="16"/>
          <w:szCs w:val="16"/>
        </w:rPr>
        <w:lastRenderedPageBreak/>
        <w:t xml:space="preserve"> </w:t>
      </w:r>
      <w:proofErr w:type="gramStart"/>
      <w:r w:rsidRPr="00956BA1">
        <w:rPr>
          <w:rFonts w:ascii="Times New Roman" w:hAnsi="Times New Roman" w:cs="Times New Roman"/>
          <w:bCs w:val="0"/>
          <w:i w:val="0"/>
          <w:color w:val="auto"/>
          <w:sz w:val="16"/>
          <w:szCs w:val="16"/>
        </w:rPr>
        <w:t>Р</w:t>
      </w:r>
      <w:proofErr w:type="gramEnd"/>
      <w:r w:rsidRPr="00956BA1">
        <w:rPr>
          <w:rFonts w:ascii="Times New Roman" w:hAnsi="Times New Roman" w:cs="Times New Roman"/>
          <w:bCs w:val="0"/>
          <w:i w:val="0"/>
          <w:color w:val="auto"/>
          <w:sz w:val="16"/>
          <w:szCs w:val="16"/>
        </w:rPr>
        <w:t xml:space="preserve"> Е Ш Е Н И Е</w:t>
      </w:r>
    </w:p>
    <w:p w:rsidR="003D45B3" w:rsidRPr="00956BA1" w:rsidRDefault="003D45B3" w:rsidP="00BA75AD">
      <w:pPr>
        <w:pStyle w:val="2"/>
        <w:tabs>
          <w:tab w:val="left" w:pos="5040"/>
        </w:tabs>
        <w:ind w:right="4315"/>
        <w:jc w:val="both"/>
        <w:rPr>
          <w:rFonts w:ascii="Times New Roman" w:hAnsi="Times New Roman" w:cs="Times New Roman"/>
          <w:b w:val="0"/>
          <w:color w:val="auto"/>
          <w:sz w:val="16"/>
          <w:szCs w:val="16"/>
        </w:rPr>
      </w:pPr>
      <w:r w:rsidRPr="00956BA1">
        <w:rPr>
          <w:rFonts w:ascii="Times New Roman" w:hAnsi="Times New Roman" w:cs="Times New Roman"/>
          <w:b w:val="0"/>
          <w:color w:val="auto"/>
          <w:sz w:val="16"/>
          <w:szCs w:val="16"/>
        </w:rPr>
        <w:t>О  проекте решения Совета народных депутатов Грибановского городского поселения "О внесении изменений в Устав Грибановского городского поселения Грибановского муниципального района Воронежской области"</w:t>
      </w:r>
    </w:p>
    <w:p w:rsidR="003D45B3" w:rsidRPr="00956BA1" w:rsidRDefault="003D45B3" w:rsidP="003D45B3">
      <w:pPr>
        <w:pStyle w:val="2"/>
        <w:ind w:firstLine="720"/>
        <w:jc w:val="both"/>
        <w:rPr>
          <w:rFonts w:ascii="Times New Roman" w:hAnsi="Times New Roman" w:cs="Times New Roman"/>
          <w:b w:val="0"/>
          <w:color w:val="auto"/>
          <w:sz w:val="16"/>
          <w:szCs w:val="16"/>
        </w:rPr>
      </w:pPr>
      <w:r w:rsidRPr="00956BA1">
        <w:rPr>
          <w:rFonts w:ascii="Times New Roman" w:hAnsi="Times New Roman" w:cs="Times New Roman"/>
          <w:b w:val="0"/>
          <w:color w:val="auto"/>
          <w:sz w:val="16"/>
          <w:szCs w:val="16"/>
        </w:rPr>
        <w:t xml:space="preserve"> В соответствии с Федеральным законом от 06.10.2003 г. № 131- ФЗ "Об общих принципах организации местного самоуправления в Российской Федерации", Уставом Грибановского городского поселения Грибановского муниципального района Воронежской области (постановление Совета народных депутатов поссовета  п.г.т. Грибановский от 7.12.2004 г. № 84),  Совет народных депутатов Грибановского муниципального района Воронежской области</w:t>
      </w:r>
    </w:p>
    <w:p w:rsidR="003D45B3" w:rsidRPr="00956BA1" w:rsidRDefault="003D45B3" w:rsidP="00956BA1">
      <w:pPr>
        <w:jc w:val="center"/>
        <w:rPr>
          <w:sz w:val="16"/>
          <w:szCs w:val="16"/>
        </w:rPr>
      </w:pPr>
      <w:proofErr w:type="gramStart"/>
      <w:r w:rsidRPr="00956BA1">
        <w:rPr>
          <w:sz w:val="16"/>
          <w:szCs w:val="16"/>
        </w:rPr>
        <w:t>Р</w:t>
      </w:r>
      <w:proofErr w:type="gramEnd"/>
      <w:r w:rsidRPr="00956BA1">
        <w:rPr>
          <w:sz w:val="16"/>
          <w:szCs w:val="16"/>
        </w:rPr>
        <w:t xml:space="preserve"> Е Ш И Л:</w:t>
      </w:r>
    </w:p>
    <w:p w:rsidR="003D45B3" w:rsidRPr="00956BA1" w:rsidRDefault="003D45B3" w:rsidP="00BA75AD">
      <w:pPr>
        <w:ind w:firstLine="426"/>
        <w:jc w:val="both"/>
        <w:rPr>
          <w:sz w:val="16"/>
          <w:szCs w:val="16"/>
        </w:rPr>
      </w:pPr>
      <w:r w:rsidRPr="00956BA1">
        <w:rPr>
          <w:sz w:val="16"/>
          <w:szCs w:val="16"/>
        </w:rPr>
        <w:t>1. Принять проект решения "О внесении изменений в Устав Грибановского городского поселения Грибановского муниципального района Воронежской области" согласно приложению № 1 к настоящему решению.</w:t>
      </w:r>
    </w:p>
    <w:p w:rsidR="003D45B3" w:rsidRPr="00956BA1" w:rsidRDefault="003D45B3" w:rsidP="00BA75AD">
      <w:pPr>
        <w:ind w:firstLine="426"/>
        <w:jc w:val="both"/>
        <w:rPr>
          <w:spacing w:val="-12"/>
          <w:sz w:val="16"/>
          <w:szCs w:val="16"/>
        </w:rPr>
      </w:pPr>
      <w:r w:rsidRPr="00956BA1">
        <w:rPr>
          <w:sz w:val="16"/>
          <w:szCs w:val="16"/>
        </w:rPr>
        <w:t>2. Утвердить порядок учета предложений и участия граждан в обсуждении нормативного правового акта о внесении изменений в Устав Грибановского городского поселения Грибановского муниципального района Воронежской области</w:t>
      </w:r>
      <w:r w:rsidRPr="00956BA1">
        <w:rPr>
          <w:spacing w:val="1"/>
          <w:sz w:val="16"/>
          <w:szCs w:val="16"/>
        </w:rPr>
        <w:t xml:space="preserve">,  согласно </w:t>
      </w:r>
      <w:r w:rsidRPr="00956BA1">
        <w:rPr>
          <w:spacing w:val="-2"/>
          <w:sz w:val="16"/>
          <w:szCs w:val="16"/>
        </w:rPr>
        <w:t>приложению № 2</w:t>
      </w:r>
      <w:r w:rsidRPr="00956BA1">
        <w:rPr>
          <w:sz w:val="16"/>
          <w:szCs w:val="16"/>
        </w:rPr>
        <w:t xml:space="preserve"> к настоящему решению</w:t>
      </w:r>
      <w:r w:rsidRPr="00956BA1">
        <w:rPr>
          <w:spacing w:val="-2"/>
          <w:sz w:val="16"/>
          <w:szCs w:val="16"/>
        </w:rPr>
        <w:t>.</w:t>
      </w:r>
    </w:p>
    <w:p w:rsidR="003D45B3" w:rsidRPr="00956BA1" w:rsidRDefault="003D45B3" w:rsidP="00BA75AD">
      <w:pPr>
        <w:ind w:firstLine="426"/>
        <w:jc w:val="both"/>
        <w:rPr>
          <w:sz w:val="16"/>
          <w:szCs w:val="16"/>
        </w:rPr>
      </w:pPr>
      <w:r w:rsidRPr="00956BA1">
        <w:rPr>
          <w:sz w:val="16"/>
          <w:szCs w:val="16"/>
        </w:rPr>
        <w:t xml:space="preserve">3. </w:t>
      </w:r>
      <w:proofErr w:type="gramStart"/>
      <w:r w:rsidRPr="00956BA1">
        <w:rPr>
          <w:sz w:val="16"/>
          <w:szCs w:val="16"/>
        </w:rPr>
        <w:t>Опубликовать текст проекта решения "О внесении изменений в Устав Грибановского городского поселения Грибановского муниципального района Воронежской области" и Порядка учета предложений и участия граждан в обсуждении нормативного правового акта о внесении изменений в Устав Грибановского городского поселения Грибановского муниципального района Воронежской области в Вестнике муниципальных правовых актов Грибановского городского поселения Грибановского муниципального района Воронежской области.</w:t>
      </w:r>
      <w:proofErr w:type="gramEnd"/>
    </w:p>
    <w:p w:rsidR="003D45B3" w:rsidRPr="00956BA1" w:rsidRDefault="003D45B3" w:rsidP="00BA75AD">
      <w:pPr>
        <w:ind w:firstLine="426"/>
        <w:jc w:val="both"/>
        <w:rPr>
          <w:sz w:val="16"/>
          <w:szCs w:val="16"/>
        </w:rPr>
      </w:pPr>
      <w:r w:rsidRPr="00956BA1">
        <w:rPr>
          <w:sz w:val="16"/>
          <w:szCs w:val="16"/>
        </w:rPr>
        <w:t xml:space="preserve">4. </w:t>
      </w:r>
      <w:proofErr w:type="gramStart"/>
      <w:r w:rsidRPr="00956BA1">
        <w:rPr>
          <w:sz w:val="16"/>
          <w:szCs w:val="16"/>
        </w:rPr>
        <w:t>Контроль за</w:t>
      </w:r>
      <w:proofErr w:type="gramEnd"/>
      <w:r w:rsidRPr="00956BA1">
        <w:rPr>
          <w:sz w:val="16"/>
          <w:szCs w:val="16"/>
        </w:rPr>
        <w:t xml:space="preserve"> исполнением настоящего решения возложить на постоянную комиссию Совета народных депутатов Грибановского городского поселения по социальным вопросам. </w:t>
      </w:r>
    </w:p>
    <w:p w:rsidR="003D45B3" w:rsidRPr="00956BA1" w:rsidRDefault="003D45B3" w:rsidP="00BA75AD">
      <w:pPr>
        <w:jc w:val="both"/>
        <w:rPr>
          <w:sz w:val="16"/>
          <w:szCs w:val="16"/>
        </w:rPr>
      </w:pPr>
    </w:p>
    <w:p w:rsidR="003D45B3" w:rsidRPr="00956BA1" w:rsidRDefault="003D45B3" w:rsidP="003D45B3">
      <w:pPr>
        <w:shd w:val="clear" w:color="auto" w:fill="FFFFFF"/>
        <w:rPr>
          <w:sz w:val="16"/>
          <w:szCs w:val="16"/>
        </w:rPr>
      </w:pPr>
      <w:r w:rsidRPr="00956BA1">
        <w:rPr>
          <w:sz w:val="16"/>
          <w:szCs w:val="16"/>
        </w:rPr>
        <w:t>Глава городского поселения                                                 И.В. Титов</w:t>
      </w:r>
    </w:p>
    <w:p w:rsidR="003D45B3" w:rsidRPr="00956BA1" w:rsidRDefault="003D45B3" w:rsidP="003D45B3">
      <w:pPr>
        <w:shd w:val="clear" w:color="auto" w:fill="FFFFFF"/>
        <w:ind w:right="30"/>
        <w:jc w:val="both"/>
        <w:rPr>
          <w:sz w:val="16"/>
          <w:szCs w:val="16"/>
        </w:rPr>
      </w:pPr>
      <w:r w:rsidRPr="00956BA1">
        <w:rPr>
          <w:sz w:val="16"/>
          <w:szCs w:val="16"/>
        </w:rPr>
        <w:t>Председатель Совета народных депутатов городского поселения                                          А.А. Щеголев</w:t>
      </w:r>
    </w:p>
    <w:p w:rsidR="003D45B3" w:rsidRPr="00956BA1" w:rsidRDefault="003D45B3" w:rsidP="003D45B3">
      <w:pPr>
        <w:rPr>
          <w:sz w:val="16"/>
          <w:szCs w:val="16"/>
        </w:rPr>
      </w:pPr>
    </w:p>
    <w:p w:rsidR="003D45B3" w:rsidRPr="00956BA1" w:rsidRDefault="003D45B3" w:rsidP="003D45B3">
      <w:pPr>
        <w:rPr>
          <w:sz w:val="16"/>
          <w:szCs w:val="16"/>
        </w:rPr>
      </w:pPr>
      <w:r w:rsidRPr="00956BA1">
        <w:rPr>
          <w:sz w:val="16"/>
          <w:szCs w:val="16"/>
        </w:rPr>
        <w:t xml:space="preserve">от 26.04.2024 г. № 245 </w:t>
      </w:r>
    </w:p>
    <w:p w:rsidR="003D45B3" w:rsidRPr="00956BA1" w:rsidRDefault="003D45B3" w:rsidP="003D45B3">
      <w:pPr>
        <w:jc w:val="both"/>
        <w:rPr>
          <w:sz w:val="16"/>
          <w:szCs w:val="16"/>
        </w:rPr>
      </w:pPr>
      <w:proofErr w:type="spellStart"/>
      <w:r w:rsidRPr="00956BA1">
        <w:rPr>
          <w:sz w:val="16"/>
          <w:szCs w:val="16"/>
        </w:rPr>
        <w:t>пгт</w:t>
      </w:r>
      <w:proofErr w:type="spellEnd"/>
      <w:r w:rsidRPr="00956BA1">
        <w:rPr>
          <w:sz w:val="16"/>
          <w:szCs w:val="16"/>
        </w:rPr>
        <w:t>. Грибановский</w:t>
      </w:r>
    </w:p>
    <w:p w:rsidR="003D45B3" w:rsidRPr="00956BA1" w:rsidRDefault="003D45B3" w:rsidP="003D45B3">
      <w:pPr>
        <w:ind w:firstLine="700"/>
        <w:jc w:val="right"/>
        <w:rPr>
          <w:sz w:val="16"/>
          <w:szCs w:val="16"/>
        </w:rPr>
      </w:pPr>
    </w:p>
    <w:p w:rsidR="003D45B3" w:rsidRPr="00956BA1" w:rsidRDefault="003D45B3" w:rsidP="003D45B3">
      <w:pPr>
        <w:ind w:firstLine="700"/>
        <w:jc w:val="right"/>
        <w:rPr>
          <w:sz w:val="16"/>
          <w:szCs w:val="16"/>
        </w:rPr>
      </w:pPr>
      <w:r w:rsidRPr="00956BA1">
        <w:rPr>
          <w:sz w:val="16"/>
          <w:szCs w:val="16"/>
        </w:rPr>
        <w:t>Приложение № 1</w:t>
      </w:r>
    </w:p>
    <w:p w:rsidR="003D45B3" w:rsidRPr="00956BA1" w:rsidRDefault="003D45B3" w:rsidP="003D45B3">
      <w:pPr>
        <w:ind w:firstLine="700"/>
        <w:jc w:val="right"/>
        <w:rPr>
          <w:sz w:val="16"/>
          <w:szCs w:val="16"/>
        </w:rPr>
      </w:pPr>
      <w:r w:rsidRPr="00956BA1">
        <w:rPr>
          <w:sz w:val="16"/>
          <w:szCs w:val="16"/>
        </w:rPr>
        <w:t>к  решению  Совета народных  депутатов</w:t>
      </w:r>
    </w:p>
    <w:p w:rsidR="003D45B3" w:rsidRPr="00956BA1" w:rsidRDefault="003D45B3" w:rsidP="003D45B3">
      <w:pPr>
        <w:ind w:firstLine="700"/>
        <w:jc w:val="right"/>
        <w:rPr>
          <w:sz w:val="16"/>
          <w:szCs w:val="16"/>
        </w:rPr>
      </w:pPr>
      <w:r w:rsidRPr="00956BA1">
        <w:rPr>
          <w:sz w:val="16"/>
          <w:szCs w:val="16"/>
        </w:rPr>
        <w:t xml:space="preserve">Грибановского городского поселения </w:t>
      </w:r>
    </w:p>
    <w:p w:rsidR="003D45B3" w:rsidRPr="00956BA1" w:rsidRDefault="003D45B3" w:rsidP="003D45B3">
      <w:pPr>
        <w:ind w:firstLine="700"/>
        <w:jc w:val="right"/>
        <w:rPr>
          <w:sz w:val="16"/>
          <w:szCs w:val="16"/>
        </w:rPr>
      </w:pPr>
      <w:r w:rsidRPr="00956BA1">
        <w:rPr>
          <w:sz w:val="16"/>
          <w:szCs w:val="16"/>
        </w:rPr>
        <w:t xml:space="preserve"> от 26.04.2024 г.  № 245</w:t>
      </w:r>
    </w:p>
    <w:p w:rsidR="003D45B3" w:rsidRPr="00956BA1" w:rsidRDefault="003D45B3" w:rsidP="00BA75AD">
      <w:pPr>
        <w:rPr>
          <w:b/>
          <w:sz w:val="16"/>
          <w:szCs w:val="16"/>
        </w:rPr>
      </w:pPr>
    </w:p>
    <w:p w:rsidR="003D45B3" w:rsidRPr="00956BA1" w:rsidRDefault="003D45B3" w:rsidP="003D45B3">
      <w:pPr>
        <w:jc w:val="center"/>
        <w:rPr>
          <w:b/>
          <w:sz w:val="16"/>
          <w:szCs w:val="16"/>
        </w:rPr>
      </w:pPr>
      <w:r w:rsidRPr="00956BA1">
        <w:rPr>
          <w:b/>
          <w:sz w:val="16"/>
          <w:szCs w:val="16"/>
        </w:rPr>
        <w:t>СОВЕТ НАРОДНЫХ ДЕПУТАТОВ</w:t>
      </w:r>
    </w:p>
    <w:p w:rsidR="003D45B3" w:rsidRPr="00956BA1" w:rsidRDefault="003D45B3" w:rsidP="003D45B3">
      <w:pPr>
        <w:jc w:val="center"/>
        <w:rPr>
          <w:b/>
          <w:sz w:val="16"/>
          <w:szCs w:val="16"/>
        </w:rPr>
      </w:pPr>
      <w:r w:rsidRPr="00956BA1">
        <w:rPr>
          <w:b/>
          <w:sz w:val="16"/>
          <w:szCs w:val="16"/>
        </w:rPr>
        <w:t>ГРИБАНОВСКОГО ГОРОДСКОГО ПОСЕЛЕНИЯ</w:t>
      </w:r>
    </w:p>
    <w:p w:rsidR="003D45B3" w:rsidRPr="00956BA1" w:rsidRDefault="003D45B3" w:rsidP="003D45B3">
      <w:pPr>
        <w:jc w:val="center"/>
        <w:rPr>
          <w:b/>
          <w:sz w:val="16"/>
          <w:szCs w:val="16"/>
        </w:rPr>
      </w:pPr>
      <w:r w:rsidRPr="00956BA1">
        <w:rPr>
          <w:b/>
          <w:sz w:val="16"/>
          <w:szCs w:val="16"/>
        </w:rPr>
        <w:t>ГРИБАНОВСКОГО МУНИЦИПАЛЬНОГО РАЙОНА</w:t>
      </w:r>
    </w:p>
    <w:p w:rsidR="003D45B3" w:rsidRPr="00956BA1" w:rsidRDefault="003D45B3" w:rsidP="003D45B3">
      <w:pPr>
        <w:jc w:val="center"/>
        <w:rPr>
          <w:b/>
          <w:sz w:val="16"/>
          <w:szCs w:val="16"/>
        </w:rPr>
      </w:pPr>
      <w:r w:rsidRPr="00956BA1">
        <w:rPr>
          <w:b/>
          <w:sz w:val="16"/>
          <w:szCs w:val="16"/>
        </w:rPr>
        <w:t>ВОРОНЕЖСКОЙ ОБЛАСТИ</w:t>
      </w:r>
    </w:p>
    <w:p w:rsidR="003D45B3" w:rsidRPr="00956BA1" w:rsidRDefault="003D45B3" w:rsidP="003D45B3">
      <w:pPr>
        <w:jc w:val="center"/>
        <w:rPr>
          <w:b/>
          <w:sz w:val="16"/>
          <w:szCs w:val="16"/>
        </w:rPr>
      </w:pPr>
    </w:p>
    <w:p w:rsidR="003D45B3" w:rsidRPr="00956BA1" w:rsidRDefault="003D45B3" w:rsidP="003D45B3">
      <w:pPr>
        <w:jc w:val="center"/>
        <w:rPr>
          <w:b/>
          <w:sz w:val="16"/>
          <w:szCs w:val="16"/>
        </w:rPr>
      </w:pPr>
      <w:proofErr w:type="gramStart"/>
      <w:r w:rsidRPr="00956BA1">
        <w:rPr>
          <w:b/>
          <w:sz w:val="16"/>
          <w:szCs w:val="16"/>
        </w:rPr>
        <w:t>Р</w:t>
      </w:r>
      <w:proofErr w:type="gramEnd"/>
      <w:r w:rsidRPr="00956BA1">
        <w:rPr>
          <w:b/>
          <w:sz w:val="16"/>
          <w:szCs w:val="16"/>
        </w:rPr>
        <w:t xml:space="preserve"> Е Ш Е Н И Е</w:t>
      </w:r>
    </w:p>
    <w:p w:rsidR="003D45B3" w:rsidRPr="00956BA1" w:rsidRDefault="003D45B3" w:rsidP="003D45B3">
      <w:pPr>
        <w:jc w:val="both"/>
        <w:rPr>
          <w:sz w:val="16"/>
          <w:szCs w:val="16"/>
        </w:rPr>
      </w:pPr>
    </w:p>
    <w:p w:rsidR="003D45B3" w:rsidRPr="00956BA1" w:rsidRDefault="003D45B3" w:rsidP="003D45B3">
      <w:pPr>
        <w:ind w:right="5035"/>
        <w:jc w:val="both"/>
        <w:rPr>
          <w:sz w:val="16"/>
          <w:szCs w:val="16"/>
        </w:rPr>
      </w:pPr>
      <w:r w:rsidRPr="00956BA1">
        <w:rPr>
          <w:sz w:val="16"/>
          <w:szCs w:val="16"/>
        </w:rPr>
        <w:t>О внесении изменений в Устав Грибановского городского поселения Грибановского муниципального района Воронежской области</w:t>
      </w:r>
    </w:p>
    <w:p w:rsidR="003D45B3" w:rsidRPr="00956BA1" w:rsidRDefault="003D45B3" w:rsidP="003D45B3">
      <w:pPr>
        <w:jc w:val="both"/>
        <w:rPr>
          <w:sz w:val="16"/>
          <w:szCs w:val="16"/>
        </w:rPr>
      </w:pPr>
    </w:p>
    <w:p w:rsidR="003D45B3" w:rsidRPr="00956BA1" w:rsidRDefault="003D45B3" w:rsidP="00956BA1">
      <w:pPr>
        <w:jc w:val="both"/>
        <w:rPr>
          <w:sz w:val="16"/>
          <w:szCs w:val="16"/>
        </w:rPr>
      </w:pPr>
      <w:r w:rsidRPr="00956BA1">
        <w:rPr>
          <w:sz w:val="16"/>
          <w:szCs w:val="16"/>
        </w:rPr>
        <w:t xml:space="preserve">      </w:t>
      </w:r>
      <w:proofErr w:type="gramStart"/>
      <w:r w:rsidRPr="00956BA1">
        <w:rPr>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и в целях приведения Устава Грибановского городского поселения Грибановского муниципального района Воронежской области в соответствие с действующим законодательством, Совет народных депутатов Грибановского городского поселения Грибановского муниципального района Воронежской области</w:t>
      </w:r>
      <w:proofErr w:type="gramEnd"/>
    </w:p>
    <w:p w:rsidR="003D45B3" w:rsidRPr="00956BA1" w:rsidRDefault="003D45B3" w:rsidP="00956BA1">
      <w:pPr>
        <w:jc w:val="center"/>
        <w:rPr>
          <w:sz w:val="16"/>
          <w:szCs w:val="16"/>
        </w:rPr>
      </w:pPr>
      <w:proofErr w:type="gramStart"/>
      <w:r w:rsidRPr="00956BA1">
        <w:rPr>
          <w:sz w:val="16"/>
          <w:szCs w:val="16"/>
        </w:rPr>
        <w:t>Р</w:t>
      </w:r>
      <w:proofErr w:type="gramEnd"/>
      <w:r w:rsidRPr="00956BA1">
        <w:rPr>
          <w:sz w:val="16"/>
          <w:szCs w:val="16"/>
        </w:rPr>
        <w:t xml:space="preserve"> Е Ш И Л:</w:t>
      </w:r>
    </w:p>
    <w:p w:rsidR="003D45B3" w:rsidRPr="00956BA1" w:rsidRDefault="003D45B3" w:rsidP="00BA75AD">
      <w:pPr>
        <w:ind w:firstLine="426"/>
        <w:jc w:val="both"/>
        <w:rPr>
          <w:sz w:val="16"/>
          <w:szCs w:val="16"/>
        </w:rPr>
      </w:pPr>
      <w:r w:rsidRPr="00956BA1">
        <w:rPr>
          <w:sz w:val="16"/>
          <w:szCs w:val="16"/>
        </w:rPr>
        <w:t>1. Внести в Устав Грибановского городского поселения Грибановского муниципального района Воронежской области изменения согласно приложению.</w:t>
      </w:r>
    </w:p>
    <w:p w:rsidR="003D45B3" w:rsidRPr="00956BA1" w:rsidRDefault="003D45B3" w:rsidP="00BA75AD">
      <w:pPr>
        <w:ind w:firstLine="426"/>
        <w:jc w:val="both"/>
        <w:rPr>
          <w:sz w:val="16"/>
          <w:szCs w:val="16"/>
        </w:rPr>
      </w:pPr>
      <w:r w:rsidRPr="00956BA1">
        <w:rPr>
          <w:sz w:val="16"/>
          <w:szCs w:val="16"/>
        </w:rPr>
        <w:t>2. Представить настоящее решение в органы юстиции для государственной регистрации в порядке, установленном федеральным законодательством.</w:t>
      </w:r>
    </w:p>
    <w:p w:rsidR="003D45B3" w:rsidRPr="00956BA1" w:rsidRDefault="003D45B3" w:rsidP="00BA75AD">
      <w:pPr>
        <w:ind w:firstLine="426"/>
        <w:jc w:val="both"/>
        <w:rPr>
          <w:sz w:val="16"/>
          <w:szCs w:val="16"/>
        </w:rPr>
      </w:pPr>
      <w:r w:rsidRPr="00956BA1">
        <w:rPr>
          <w:sz w:val="16"/>
          <w:szCs w:val="16"/>
        </w:rPr>
        <w:t>3. Опубликовать настоящее решение после его государственной регистрации.</w:t>
      </w:r>
    </w:p>
    <w:p w:rsidR="003D45B3" w:rsidRPr="00956BA1" w:rsidRDefault="003D45B3" w:rsidP="00BA75AD">
      <w:pPr>
        <w:ind w:firstLine="426"/>
        <w:jc w:val="both"/>
        <w:rPr>
          <w:sz w:val="16"/>
          <w:szCs w:val="16"/>
        </w:rPr>
      </w:pPr>
      <w:r w:rsidRPr="00956BA1">
        <w:rPr>
          <w:sz w:val="16"/>
          <w:szCs w:val="16"/>
        </w:rPr>
        <w:t>4. Настоящее решение вступает в силу после его опубликования.</w:t>
      </w:r>
    </w:p>
    <w:p w:rsidR="003D45B3" w:rsidRPr="00956BA1" w:rsidRDefault="003D45B3" w:rsidP="003D45B3">
      <w:pPr>
        <w:tabs>
          <w:tab w:val="num" w:pos="-1440"/>
        </w:tabs>
        <w:jc w:val="both"/>
        <w:rPr>
          <w:sz w:val="16"/>
          <w:szCs w:val="16"/>
        </w:rPr>
      </w:pPr>
    </w:p>
    <w:p w:rsidR="003D45B3" w:rsidRPr="00956BA1" w:rsidRDefault="003D45B3" w:rsidP="00BA75AD">
      <w:pPr>
        <w:jc w:val="both"/>
        <w:rPr>
          <w:sz w:val="16"/>
          <w:szCs w:val="16"/>
        </w:rPr>
      </w:pPr>
      <w:r w:rsidRPr="00956BA1">
        <w:rPr>
          <w:sz w:val="16"/>
          <w:szCs w:val="16"/>
        </w:rPr>
        <w:t>Глава городского поселения                                                          И.В. Титов</w:t>
      </w:r>
    </w:p>
    <w:p w:rsidR="003D45B3" w:rsidRPr="00956BA1" w:rsidRDefault="003D45B3" w:rsidP="003D45B3">
      <w:pPr>
        <w:rPr>
          <w:sz w:val="16"/>
          <w:szCs w:val="16"/>
        </w:rPr>
      </w:pPr>
      <w:r w:rsidRPr="00956BA1">
        <w:rPr>
          <w:sz w:val="16"/>
          <w:szCs w:val="16"/>
        </w:rPr>
        <w:t>Председатель Совета народных депутатов                                   А.А. Щеголев</w:t>
      </w:r>
    </w:p>
    <w:p w:rsidR="003D45B3" w:rsidRPr="00956BA1" w:rsidRDefault="003D45B3" w:rsidP="003D45B3">
      <w:pPr>
        <w:jc w:val="right"/>
        <w:rPr>
          <w:sz w:val="16"/>
          <w:szCs w:val="16"/>
        </w:rPr>
      </w:pPr>
    </w:p>
    <w:p w:rsidR="003D45B3" w:rsidRPr="00956BA1" w:rsidRDefault="003D45B3" w:rsidP="003D45B3">
      <w:pPr>
        <w:rPr>
          <w:sz w:val="16"/>
          <w:szCs w:val="16"/>
        </w:rPr>
      </w:pPr>
      <w:r w:rsidRPr="00956BA1">
        <w:rPr>
          <w:sz w:val="16"/>
          <w:szCs w:val="16"/>
        </w:rPr>
        <w:t xml:space="preserve">от ___________2024 г. № _______ </w:t>
      </w:r>
    </w:p>
    <w:p w:rsidR="003D45B3" w:rsidRPr="00956BA1" w:rsidRDefault="003D45B3" w:rsidP="00956BA1">
      <w:pPr>
        <w:jc w:val="both"/>
        <w:rPr>
          <w:sz w:val="16"/>
          <w:szCs w:val="16"/>
        </w:rPr>
      </w:pPr>
      <w:proofErr w:type="spellStart"/>
      <w:r w:rsidRPr="00956BA1">
        <w:rPr>
          <w:sz w:val="16"/>
          <w:szCs w:val="16"/>
        </w:rPr>
        <w:t>пгт</w:t>
      </w:r>
      <w:proofErr w:type="spellEnd"/>
      <w:r w:rsidRPr="00956BA1">
        <w:rPr>
          <w:sz w:val="16"/>
          <w:szCs w:val="16"/>
        </w:rPr>
        <w:t>. Грибановский</w:t>
      </w:r>
    </w:p>
    <w:p w:rsidR="003D45B3" w:rsidRPr="00956BA1" w:rsidRDefault="003D45B3" w:rsidP="003D45B3">
      <w:pPr>
        <w:jc w:val="right"/>
        <w:rPr>
          <w:sz w:val="16"/>
          <w:szCs w:val="16"/>
        </w:rPr>
      </w:pPr>
      <w:r w:rsidRPr="00956BA1">
        <w:rPr>
          <w:sz w:val="16"/>
          <w:szCs w:val="16"/>
        </w:rPr>
        <w:t>Приложение</w:t>
      </w:r>
    </w:p>
    <w:p w:rsidR="003D45B3" w:rsidRPr="00956BA1" w:rsidRDefault="003D45B3" w:rsidP="003D45B3">
      <w:pPr>
        <w:ind w:firstLine="700"/>
        <w:jc w:val="right"/>
        <w:rPr>
          <w:sz w:val="16"/>
          <w:szCs w:val="16"/>
        </w:rPr>
      </w:pPr>
      <w:r w:rsidRPr="00956BA1">
        <w:rPr>
          <w:sz w:val="16"/>
          <w:szCs w:val="16"/>
        </w:rPr>
        <w:t>к  решению  Совета народных  депутатов</w:t>
      </w:r>
    </w:p>
    <w:p w:rsidR="003D45B3" w:rsidRPr="00956BA1" w:rsidRDefault="003D45B3" w:rsidP="003D45B3">
      <w:pPr>
        <w:ind w:firstLine="700"/>
        <w:jc w:val="right"/>
        <w:rPr>
          <w:sz w:val="16"/>
          <w:szCs w:val="16"/>
        </w:rPr>
      </w:pPr>
      <w:r w:rsidRPr="00956BA1">
        <w:rPr>
          <w:sz w:val="16"/>
          <w:szCs w:val="16"/>
        </w:rPr>
        <w:t xml:space="preserve">Грибановского городского поселения </w:t>
      </w:r>
    </w:p>
    <w:p w:rsidR="003D45B3" w:rsidRPr="00956BA1" w:rsidRDefault="003D45B3" w:rsidP="003D45B3">
      <w:pPr>
        <w:jc w:val="right"/>
        <w:rPr>
          <w:sz w:val="16"/>
          <w:szCs w:val="16"/>
        </w:rPr>
      </w:pPr>
      <w:r w:rsidRPr="00956BA1">
        <w:rPr>
          <w:sz w:val="16"/>
          <w:szCs w:val="16"/>
        </w:rPr>
        <w:t xml:space="preserve">от 26.04.2024 г. № 245 </w:t>
      </w:r>
    </w:p>
    <w:p w:rsidR="003D45B3" w:rsidRPr="00956BA1" w:rsidRDefault="003D45B3" w:rsidP="003D45B3">
      <w:pPr>
        <w:ind w:firstLine="700"/>
        <w:jc w:val="center"/>
        <w:rPr>
          <w:sz w:val="16"/>
          <w:szCs w:val="16"/>
        </w:rPr>
      </w:pPr>
    </w:p>
    <w:p w:rsidR="003D45B3" w:rsidRPr="00956BA1" w:rsidRDefault="003D45B3" w:rsidP="003D45B3">
      <w:pPr>
        <w:ind w:firstLine="700"/>
        <w:jc w:val="center"/>
        <w:rPr>
          <w:sz w:val="16"/>
          <w:szCs w:val="16"/>
        </w:rPr>
      </w:pPr>
      <w:r w:rsidRPr="00956BA1">
        <w:rPr>
          <w:sz w:val="16"/>
          <w:szCs w:val="16"/>
        </w:rPr>
        <w:t>ИЗМЕНЕНИЯ</w:t>
      </w:r>
    </w:p>
    <w:p w:rsidR="003D45B3" w:rsidRPr="00956BA1" w:rsidRDefault="003D45B3" w:rsidP="003D45B3">
      <w:pPr>
        <w:ind w:firstLine="700"/>
        <w:jc w:val="center"/>
        <w:rPr>
          <w:sz w:val="16"/>
          <w:szCs w:val="16"/>
        </w:rPr>
      </w:pPr>
      <w:r w:rsidRPr="00956BA1">
        <w:rPr>
          <w:sz w:val="16"/>
          <w:szCs w:val="16"/>
        </w:rPr>
        <w:t>В УСТАВ ГРИБАНОВСКОГО ГОРОДСКОГО ПОСЕЛЕНИЯ</w:t>
      </w:r>
    </w:p>
    <w:p w:rsidR="003D45B3" w:rsidRPr="00956BA1" w:rsidRDefault="003D45B3" w:rsidP="00BA75AD">
      <w:pPr>
        <w:ind w:firstLine="700"/>
        <w:jc w:val="center"/>
        <w:rPr>
          <w:sz w:val="16"/>
          <w:szCs w:val="16"/>
        </w:rPr>
      </w:pPr>
      <w:r w:rsidRPr="00956BA1">
        <w:rPr>
          <w:sz w:val="16"/>
          <w:szCs w:val="16"/>
        </w:rPr>
        <w:t>ГРИБАНОВСКОГО МУНИЦИПАЛЬНОГО РАЙОНА</w:t>
      </w:r>
      <w:r w:rsidR="00BA75AD" w:rsidRPr="00956BA1">
        <w:rPr>
          <w:sz w:val="16"/>
          <w:szCs w:val="16"/>
        </w:rPr>
        <w:t xml:space="preserve"> </w:t>
      </w:r>
      <w:r w:rsidRPr="00956BA1">
        <w:rPr>
          <w:sz w:val="16"/>
          <w:szCs w:val="16"/>
        </w:rPr>
        <w:t>ВОРОНЕЖСКОЙ ОБЛАСТИ</w:t>
      </w:r>
    </w:p>
    <w:p w:rsidR="003D45B3" w:rsidRPr="00956BA1" w:rsidRDefault="003D45B3" w:rsidP="00BA75AD">
      <w:pPr>
        <w:ind w:firstLine="700"/>
        <w:jc w:val="both"/>
        <w:rPr>
          <w:sz w:val="16"/>
          <w:szCs w:val="16"/>
        </w:rPr>
      </w:pPr>
      <w:r w:rsidRPr="00956BA1">
        <w:rPr>
          <w:sz w:val="16"/>
          <w:szCs w:val="16"/>
        </w:rPr>
        <w:t>1.  в статье 7:</w:t>
      </w:r>
    </w:p>
    <w:p w:rsidR="003D45B3" w:rsidRPr="00956BA1" w:rsidRDefault="003D45B3" w:rsidP="00956BA1">
      <w:pPr>
        <w:ind w:firstLine="700"/>
        <w:jc w:val="both"/>
        <w:rPr>
          <w:sz w:val="16"/>
          <w:szCs w:val="16"/>
        </w:rPr>
      </w:pPr>
      <w:r w:rsidRPr="00956BA1">
        <w:rPr>
          <w:sz w:val="16"/>
          <w:szCs w:val="16"/>
        </w:rPr>
        <w:t xml:space="preserve">1.1 в </w:t>
      </w:r>
      <w:hyperlink r:id="rId8" w:history="1">
        <w:r w:rsidRPr="00956BA1">
          <w:rPr>
            <w:sz w:val="16"/>
            <w:szCs w:val="16"/>
          </w:rPr>
          <w:t xml:space="preserve">пункте 27 </w:t>
        </w:r>
      </w:hyperlink>
      <w:r w:rsidRPr="00956BA1">
        <w:rPr>
          <w:sz w:val="16"/>
          <w:szCs w:val="16"/>
        </w:rPr>
        <w:t xml:space="preserve"> слова "создание, развитие и обеспечение охраны лечебно-оздоровительных местностей и курортов местного значения на территории поселения, а также" исключить;</w:t>
      </w:r>
    </w:p>
    <w:p w:rsidR="00956BA1" w:rsidRDefault="003D45B3" w:rsidP="00956BA1">
      <w:pPr>
        <w:pStyle w:val="afc"/>
        <w:spacing w:before="0" w:after="0" w:line="240" w:lineRule="auto"/>
        <w:ind w:firstLine="700"/>
        <w:jc w:val="both"/>
        <w:rPr>
          <w:rFonts w:ascii="Times New Roman" w:hAnsi="Times New Roman" w:cs="Times New Roman"/>
          <w:sz w:val="16"/>
          <w:szCs w:val="16"/>
        </w:rPr>
      </w:pPr>
      <w:r w:rsidRPr="00956BA1">
        <w:rPr>
          <w:rFonts w:ascii="Times New Roman" w:hAnsi="Times New Roman" w:cs="Times New Roman"/>
          <w:sz w:val="16"/>
          <w:szCs w:val="16"/>
        </w:rPr>
        <w:t>1.2. пункт 29  изложить в следующей редакции:</w:t>
      </w:r>
    </w:p>
    <w:p w:rsidR="003D45B3" w:rsidRPr="00956BA1" w:rsidRDefault="003D45B3" w:rsidP="00956BA1">
      <w:pPr>
        <w:pStyle w:val="afc"/>
        <w:spacing w:before="0" w:after="0" w:line="240" w:lineRule="auto"/>
        <w:ind w:firstLine="700"/>
        <w:jc w:val="both"/>
        <w:rPr>
          <w:rFonts w:ascii="Times New Roman" w:hAnsi="Times New Roman" w:cs="Times New Roman"/>
          <w:sz w:val="16"/>
          <w:szCs w:val="16"/>
        </w:rPr>
      </w:pPr>
      <w:r w:rsidRPr="00956BA1">
        <w:rPr>
          <w:rFonts w:ascii="Times New Roman" w:hAnsi="Times New Roman" w:cs="Times New Roman"/>
          <w:sz w:val="16"/>
          <w:szCs w:val="16"/>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956BA1">
        <w:rPr>
          <w:rFonts w:ascii="Times New Roman" w:hAnsi="Times New Roman" w:cs="Times New Roman"/>
          <w:sz w:val="16"/>
          <w:szCs w:val="16"/>
        </w:rPr>
        <w:t>;"</w:t>
      </w:r>
      <w:proofErr w:type="gramEnd"/>
      <w:r w:rsidRPr="00956BA1">
        <w:rPr>
          <w:rFonts w:ascii="Times New Roman" w:hAnsi="Times New Roman" w:cs="Times New Roman"/>
          <w:sz w:val="16"/>
          <w:szCs w:val="16"/>
        </w:rPr>
        <w:t xml:space="preserve">; </w:t>
      </w:r>
    </w:p>
    <w:p w:rsidR="003D45B3" w:rsidRPr="00956BA1" w:rsidRDefault="003D45B3" w:rsidP="003D45B3">
      <w:pPr>
        <w:ind w:firstLine="700"/>
        <w:jc w:val="both"/>
        <w:rPr>
          <w:sz w:val="16"/>
          <w:szCs w:val="16"/>
        </w:rPr>
      </w:pPr>
      <w:r w:rsidRPr="00956BA1">
        <w:rPr>
          <w:sz w:val="16"/>
          <w:szCs w:val="16"/>
        </w:rPr>
        <w:t xml:space="preserve">1.3.  дополнить пунктом 41 следующего содержания: </w:t>
      </w:r>
    </w:p>
    <w:p w:rsidR="003D45B3" w:rsidRPr="00956BA1" w:rsidRDefault="003D45B3" w:rsidP="00956BA1">
      <w:pPr>
        <w:ind w:firstLine="700"/>
        <w:jc w:val="both"/>
        <w:rPr>
          <w:sz w:val="16"/>
          <w:szCs w:val="16"/>
        </w:rPr>
      </w:pPr>
      <w:r w:rsidRPr="00956BA1">
        <w:rPr>
          <w:sz w:val="16"/>
          <w:szCs w:val="16"/>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roofErr w:type="gramStart"/>
      <w:r w:rsidRPr="00956BA1">
        <w:rPr>
          <w:sz w:val="16"/>
          <w:szCs w:val="16"/>
        </w:rPr>
        <w:t>."</w:t>
      </w:r>
      <w:proofErr w:type="gramEnd"/>
    </w:p>
    <w:p w:rsidR="003D45B3" w:rsidRPr="00956BA1" w:rsidRDefault="003D45B3" w:rsidP="00956BA1">
      <w:pPr>
        <w:ind w:firstLine="700"/>
        <w:jc w:val="both"/>
        <w:rPr>
          <w:sz w:val="16"/>
          <w:szCs w:val="16"/>
        </w:rPr>
      </w:pPr>
      <w:r w:rsidRPr="00956BA1">
        <w:rPr>
          <w:sz w:val="16"/>
          <w:szCs w:val="16"/>
        </w:rPr>
        <w:t>2. В статье 9:</w:t>
      </w:r>
    </w:p>
    <w:p w:rsidR="003D45B3" w:rsidRPr="00956BA1" w:rsidRDefault="003D45B3" w:rsidP="003D45B3">
      <w:pPr>
        <w:pStyle w:val="afc"/>
        <w:spacing w:before="0" w:after="0" w:line="240" w:lineRule="auto"/>
        <w:ind w:firstLine="700"/>
        <w:jc w:val="both"/>
        <w:rPr>
          <w:rFonts w:ascii="Times New Roman" w:hAnsi="Times New Roman" w:cs="Times New Roman"/>
          <w:sz w:val="16"/>
          <w:szCs w:val="16"/>
        </w:rPr>
      </w:pPr>
      <w:r w:rsidRPr="00956BA1">
        <w:rPr>
          <w:rFonts w:ascii="Times New Roman" w:hAnsi="Times New Roman" w:cs="Times New Roman"/>
          <w:sz w:val="16"/>
          <w:szCs w:val="16"/>
        </w:rPr>
        <w:t>2.1. пункт 8  части 1 изложить в следующей редакции:</w:t>
      </w:r>
    </w:p>
    <w:p w:rsidR="003D45B3" w:rsidRPr="00956BA1" w:rsidRDefault="003D45B3" w:rsidP="00956BA1">
      <w:pPr>
        <w:ind w:firstLine="700"/>
        <w:jc w:val="both"/>
        <w:rPr>
          <w:sz w:val="16"/>
          <w:szCs w:val="16"/>
        </w:rPr>
      </w:pPr>
      <w:r w:rsidRPr="00956BA1">
        <w:rPr>
          <w:sz w:val="16"/>
          <w:szCs w:val="16"/>
        </w:rPr>
        <w:t>«8)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956BA1">
        <w:rPr>
          <w:sz w:val="16"/>
          <w:szCs w:val="16"/>
        </w:rPr>
        <w:t>;»</w:t>
      </w:r>
      <w:proofErr w:type="gramEnd"/>
      <w:r w:rsidRPr="00956BA1">
        <w:rPr>
          <w:sz w:val="16"/>
          <w:szCs w:val="16"/>
        </w:rPr>
        <w:t>;</w:t>
      </w:r>
    </w:p>
    <w:p w:rsidR="003D45B3" w:rsidRPr="00956BA1" w:rsidRDefault="003D45B3" w:rsidP="00956BA1">
      <w:pPr>
        <w:pStyle w:val="afc"/>
        <w:spacing w:before="0" w:after="0" w:line="240" w:lineRule="auto"/>
        <w:ind w:firstLine="700"/>
        <w:jc w:val="both"/>
        <w:rPr>
          <w:rFonts w:ascii="Times New Roman" w:hAnsi="Times New Roman" w:cs="Times New Roman"/>
          <w:sz w:val="16"/>
          <w:szCs w:val="16"/>
        </w:rPr>
      </w:pPr>
      <w:r w:rsidRPr="00956BA1">
        <w:rPr>
          <w:rFonts w:ascii="Times New Roman" w:hAnsi="Times New Roman" w:cs="Times New Roman"/>
          <w:sz w:val="16"/>
          <w:szCs w:val="16"/>
        </w:rPr>
        <w:lastRenderedPageBreak/>
        <w:t>2.2. пункт 9  части 1 изложить в следующей редакции:</w:t>
      </w:r>
    </w:p>
    <w:p w:rsidR="003D45B3" w:rsidRPr="00956BA1" w:rsidRDefault="003D45B3" w:rsidP="00956BA1">
      <w:pPr>
        <w:ind w:firstLine="700"/>
        <w:jc w:val="both"/>
        <w:rPr>
          <w:sz w:val="16"/>
          <w:szCs w:val="16"/>
        </w:rPr>
      </w:pPr>
      <w:r w:rsidRPr="00956BA1">
        <w:rPr>
          <w:sz w:val="16"/>
          <w:szCs w:val="16"/>
        </w:rPr>
        <w:t>«9) осуществление международных и внешнеэкономических связей в соответствии с Федеральным законом от 06.10.2003 г. № 131-ФЗ «Об общих принципах организации местного самоуправления в Российской Федерации»</w:t>
      </w:r>
      <w:proofErr w:type="gramStart"/>
      <w:r w:rsidRPr="00956BA1">
        <w:rPr>
          <w:sz w:val="16"/>
          <w:szCs w:val="16"/>
        </w:rPr>
        <w:t>;»</w:t>
      </w:r>
      <w:proofErr w:type="gramEnd"/>
      <w:r w:rsidRPr="00956BA1">
        <w:rPr>
          <w:sz w:val="16"/>
          <w:szCs w:val="16"/>
        </w:rPr>
        <w:t>.</w:t>
      </w:r>
    </w:p>
    <w:p w:rsidR="003D45B3" w:rsidRPr="00956BA1" w:rsidRDefault="003D45B3" w:rsidP="00956BA1">
      <w:pPr>
        <w:ind w:firstLine="700"/>
        <w:jc w:val="both"/>
        <w:rPr>
          <w:sz w:val="16"/>
          <w:szCs w:val="16"/>
        </w:rPr>
      </w:pPr>
      <w:r w:rsidRPr="00956BA1">
        <w:rPr>
          <w:sz w:val="16"/>
          <w:szCs w:val="16"/>
        </w:rPr>
        <w:t>3. В статье 33:</w:t>
      </w:r>
    </w:p>
    <w:p w:rsidR="003D45B3" w:rsidRPr="00956BA1" w:rsidRDefault="003D45B3" w:rsidP="00956BA1">
      <w:pPr>
        <w:ind w:firstLine="700"/>
        <w:jc w:val="both"/>
        <w:rPr>
          <w:sz w:val="16"/>
          <w:szCs w:val="16"/>
        </w:rPr>
      </w:pPr>
      <w:r w:rsidRPr="00956BA1">
        <w:rPr>
          <w:sz w:val="16"/>
          <w:szCs w:val="16"/>
        </w:rPr>
        <w:t xml:space="preserve">3.1.  дополнить частью 2.2  следующего содержания: </w:t>
      </w:r>
    </w:p>
    <w:p w:rsidR="003D45B3" w:rsidRPr="00956BA1" w:rsidRDefault="003D45B3" w:rsidP="00956BA1">
      <w:pPr>
        <w:ind w:firstLine="700"/>
        <w:jc w:val="both"/>
        <w:rPr>
          <w:sz w:val="16"/>
          <w:szCs w:val="16"/>
        </w:rPr>
      </w:pPr>
      <w:r w:rsidRPr="00956BA1">
        <w:rPr>
          <w:sz w:val="16"/>
          <w:szCs w:val="16"/>
        </w:rPr>
        <w:t xml:space="preserve">«2.2. </w:t>
      </w:r>
      <w:proofErr w:type="gramStart"/>
      <w:r w:rsidRPr="00956BA1">
        <w:rPr>
          <w:sz w:val="16"/>
          <w:szCs w:val="16"/>
        </w:rPr>
        <w:t>Депутат, член выборного органа Грибановского городского поселения, Глава Грибановского городского поселения,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956BA1">
        <w:rPr>
          <w:sz w:val="16"/>
          <w:szCs w:val="16"/>
        </w:rPr>
        <w:t xml:space="preserve"> обязанностей признается следствием не зависящих от указанных лиц обстоятельств в порядке, предусмотренном частями 3 - 6 </w:t>
      </w:r>
      <w:hyperlink r:id="rId9" w:history="1">
        <w:r w:rsidRPr="00956BA1">
          <w:rPr>
            <w:sz w:val="16"/>
            <w:szCs w:val="16"/>
          </w:rPr>
          <w:t>статьи 13</w:t>
        </w:r>
      </w:hyperlink>
      <w:r w:rsidRPr="00956BA1">
        <w:rPr>
          <w:sz w:val="16"/>
          <w:szCs w:val="16"/>
        </w:rPr>
        <w:t xml:space="preserve"> Федерального закона от 25 декабря 2008 года N 273-ФЗ "О противодействии коррупции"</w:t>
      </w:r>
      <w:proofErr w:type="gramStart"/>
      <w:r w:rsidRPr="00956BA1">
        <w:rPr>
          <w:sz w:val="16"/>
          <w:szCs w:val="16"/>
        </w:rPr>
        <w:t>.»</w:t>
      </w:r>
      <w:proofErr w:type="gramEnd"/>
      <w:r w:rsidRPr="00956BA1">
        <w:rPr>
          <w:sz w:val="16"/>
          <w:szCs w:val="16"/>
        </w:rPr>
        <w:t>.</w:t>
      </w:r>
    </w:p>
    <w:p w:rsidR="003D45B3" w:rsidRPr="00956BA1" w:rsidRDefault="003D45B3" w:rsidP="00956BA1">
      <w:pPr>
        <w:ind w:firstLine="700"/>
        <w:jc w:val="both"/>
        <w:rPr>
          <w:sz w:val="16"/>
          <w:szCs w:val="16"/>
        </w:rPr>
      </w:pPr>
      <w:r w:rsidRPr="00956BA1">
        <w:rPr>
          <w:sz w:val="16"/>
          <w:szCs w:val="16"/>
        </w:rPr>
        <w:t>3.2. дополнить частью 7.3.  следующего содержания:</w:t>
      </w:r>
    </w:p>
    <w:p w:rsidR="003D45B3" w:rsidRPr="00956BA1" w:rsidRDefault="003D45B3" w:rsidP="00956BA1">
      <w:pPr>
        <w:pStyle w:val="afc"/>
        <w:spacing w:before="0" w:after="0" w:line="240" w:lineRule="auto"/>
        <w:ind w:firstLine="700"/>
        <w:jc w:val="both"/>
        <w:rPr>
          <w:rFonts w:ascii="Times New Roman" w:hAnsi="Times New Roman" w:cs="Times New Roman"/>
          <w:sz w:val="16"/>
          <w:szCs w:val="16"/>
        </w:rPr>
      </w:pPr>
      <w:r w:rsidRPr="00956BA1">
        <w:rPr>
          <w:rFonts w:ascii="Times New Roman" w:hAnsi="Times New Roman" w:cs="Times New Roman"/>
          <w:sz w:val="16"/>
          <w:szCs w:val="16"/>
        </w:rPr>
        <w:t>7.3. Полномочия депутата прекращаются досрочно решением Совета народных депутатов Грибановского городского в случае отсутствия депутата без уважительных причин на всех заседаниях Совета народных депутатов Грибановского городского в течение шести месяцев подряд.</w:t>
      </w:r>
    </w:p>
    <w:p w:rsidR="003D45B3" w:rsidRPr="00956BA1" w:rsidRDefault="003D45B3" w:rsidP="00956BA1">
      <w:pPr>
        <w:ind w:firstLine="700"/>
        <w:jc w:val="both"/>
        <w:rPr>
          <w:sz w:val="16"/>
          <w:szCs w:val="16"/>
        </w:rPr>
      </w:pPr>
      <w:r w:rsidRPr="00956BA1">
        <w:rPr>
          <w:sz w:val="16"/>
          <w:szCs w:val="16"/>
        </w:rPr>
        <w:t>4. Статью 45 изложить в новой редакции:</w:t>
      </w:r>
    </w:p>
    <w:p w:rsidR="003D45B3" w:rsidRPr="00956BA1" w:rsidRDefault="003D45B3" w:rsidP="00956BA1">
      <w:pPr>
        <w:pStyle w:val="afc"/>
        <w:spacing w:before="0" w:after="0" w:line="240" w:lineRule="auto"/>
        <w:ind w:firstLine="700"/>
        <w:jc w:val="both"/>
        <w:rPr>
          <w:rFonts w:ascii="Times New Roman" w:hAnsi="Times New Roman" w:cs="Times New Roman"/>
          <w:sz w:val="16"/>
          <w:szCs w:val="16"/>
        </w:rPr>
      </w:pPr>
      <w:r w:rsidRPr="00956BA1">
        <w:rPr>
          <w:rFonts w:ascii="Times New Roman" w:hAnsi="Times New Roman" w:cs="Times New Roman"/>
          <w:b/>
          <w:bCs/>
          <w:sz w:val="16"/>
          <w:szCs w:val="16"/>
        </w:rPr>
        <w:t>«СТАТЬЯ 45. Порядок обнародование муниципальных правовых актов</w:t>
      </w:r>
    </w:p>
    <w:p w:rsidR="003D45B3" w:rsidRPr="00956BA1" w:rsidRDefault="003D45B3" w:rsidP="003D45B3">
      <w:pPr>
        <w:pStyle w:val="ab"/>
        <w:ind w:firstLine="700"/>
        <w:jc w:val="both"/>
        <w:rPr>
          <w:sz w:val="16"/>
          <w:szCs w:val="16"/>
        </w:rPr>
      </w:pPr>
      <w:r w:rsidRPr="00956BA1">
        <w:rPr>
          <w:sz w:val="16"/>
          <w:szCs w:val="16"/>
        </w:rPr>
        <w:t xml:space="preserve">1. </w:t>
      </w:r>
      <w:proofErr w:type="gramStart"/>
      <w:r w:rsidRPr="00956BA1">
        <w:rPr>
          <w:sz w:val="16"/>
          <w:szCs w:val="16"/>
        </w:rPr>
        <w:t>Обнародование муниципальных правовых актов, в том числе соглашений, заключаемых между органами местного самоуправления, осуществляется в печатном издании «Вестник муниципальных правовых актов Грибановского городского поселения Грибановского муниципального района Воронежской области», утвержден постановлением Главы Грибановского городского поселения Грибановского муниципального района Воронежской области от 29.04.2008 г. № 3 «О печатном издании "Вестник муниципальных правовых актов Грибановского городского поселения Грибановского муниципального района Воронежской области"» или</w:t>
      </w:r>
      <w:proofErr w:type="gramEnd"/>
      <w:r w:rsidRPr="00956BA1">
        <w:rPr>
          <w:sz w:val="16"/>
          <w:szCs w:val="16"/>
        </w:rPr>
        <w:t xml:space="preserve"> в газете «Знамя труда», </w:t>
      </w:r>
      <w:proofErr w:type="gramStart"/>
      <w:r w:rsidRPr="00956BA1">
        <w:rPr>
          <w:sz w:val="16"/>
          <w:szCs w:val="16"/>
        </w:rPr>
        <w:t>зарегистрирована</w:t>
      </w:r>
      <w:proofErr w:type="gramEnd"/>
      <w:r w:rsidRPr="00956BA1">
        <w:rPr>
          <w:sz w:val="16"/>
          <w:szCs w:val="16"/>
        </w:rPr>
        <w:t xml:space="preserve"> Управлением Федеральной службы по надзору в сфере связи, информационных технологий и массовых коммуникаций по Воронежской области, регистрационный номер ПИ№ТУ36-00575 от 13.03.2019 г., на официальном сайте муниципального образования в информационно-телекоммуникационной сети "Интернет" - </w:t>
      </w:r>
      <w:hyperlink r:id="rId10" w:history="1">
        <w:r w:rsidRPr="00956BA1">
          <w:rPr>
            <w:rStyle w:val="af2"/>
            <w:color w:val="auto"/>
            <w:sz w:val="16"/>
            <w:szCs w:val="16"/>
            <w:u w:val="none"/>
          </w:rPr>
          <w:t>https://gribgorpos-r36.gosuslugi.ru/</w:t>
        </w:r>
      </w:hyperlink>
      <w:r w:rsidRPr="00956BA1">
        <w:rPr>
          <w:sz w:val="16"/>
          <w:szCs w:val="16"/>
        </w:rPr>
        <w:t>.</w:t>
      </w:r>
    </w:p>
    <w:p w:rsidR="003D45B3" w:rsidRPr="00956BA1" w:rsidRDefault="003D45B3" w:rsidP="003D45B3">
      <w:pPr>
        <w:pStyle w:val="afc"/>
        <w:spacing w:before="0" w:after="0" w:line="240" w:lineRule="auto"/>
        <w:ind w:firstLine="700"/>
        <w:jc w:val="both"/>
        <w:rPr>
          <w:rFonts w:ascii="Times New Roman" w:hAnsi="Times New Roman" w:cs="Times New Roman"/>
          <w:sz w:val="16"/>
          <w:szCs w:val="16"/>
        </w:rPr>
      </w:pPr>
      <w:r w:rsidRPr="00956BA1">
        <w:rPr>
          <w:rFonts w:ascii="Times New Roman" w:hAnsi="Times New Roman" w:cs="Times New Roman"/>
          <w:sz w:val="16"/>
          <w:szCs w:val="16"/>
        </w:rPr>
        <w:t xml:space="preserve">2. </w:t>
      </w:r>
      <w:proofErr w:type="gramStart"/>
      <w:r w:rsidRPr="00956BA1">
        <w:rPr>
          <w:rFonts w:ascii="Times New Roman" w:hAnsi="Times New Roman" w:cs="Times New Roman"/>
          <w:sz w:val="16"/>
          <w:szCs w:val="16"/>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за исключением нормативных правовых актов Совета народных депутатов  о налогах и сборах, которые вступают в силу в соответствии с Налоговым</w:t>
      </w:r>
      <w:proofErr w:type="gramEnd"/>
      <w:r w:rsidRPr="00956BA1">
        <w:rPr>
          <w:rFonts w:ascii="Times New Roman" w:hAnsi="Times New Roman" w:cs="Times New Roman"/>
          <w:sz w:val="16"/>
          <w:szCs w:val="16"/>
        </w:rPr>
        <w:t xml:space="preserve"> </w:t>
      </w:r>
      <w:hyperlink r:id="rId11" w:history="1">
        <w:r w:rsidRPr="00956BA1">
          <w:rPr>
            <w:rStyle w:val="af2"/>
            <w:rFonts w:ascii="Times New Roman" w:hAnsi="Times New Roman" w:cs="Times New Roman"/>
            <w:color w:val="auto"/>
            <w:sz w:val="16"/>
            <w:szCs w:val="16"/>
            <w:u w:val="none"/>
          </w:rPr>
          <w:t>кодексом</w:t>
        </w:r>
      </w:hyperlink>
      <w:r w:rsidRPr="00956BA1">
        <w:rPr>
          <w:rFonts w:ascii="Times New Roman" w:hAnsi="Times New Roman" w:cs="Times New Roman"/>
          <w:sz w:val="16"/>
          <w:szCs w:val="16"/>
        </w:rPr>
        <w:t xml:space="preserve"> Российской Федерации.</w:t>
      </w:r>
    </w:p>
    <w:p w:rsidR="003D45B3" w:rsidRPr="00956BA1" w:rsidRDefault="003D45B3" w:rsidP="003D45B3">
      <w:pPr>
        <w:pStyle w:val="afc"/>
        <w:spacing w:before="0" w:after="0" w:line="240" w:lineRule="auto"/>
        <w:ind w:firstLine="700"/>
        <w:jc w:val="both"/>
        <w:rPr>
          <w:rFonts w:ascii="Times New Roman" w:hAnsi="Times New Roman" w:cs="Times New Roman"/>
          <w:sz w:val="16"/>
          <w:szCs w:val="16"/>
        </w:rPr>
      </w:pPr>
      <w:r w:rsidRPr="00956BA1">
        <w:rPr>
          <w:rFonts w:ascii="Times New Roman" w:hAnsi="Times New Roman" w:cs="Times New Roman"/>
          <w:sz w:val="16"/>
          <w:szCs w:val="16"/>
        </w:rPr>
        <w:t xml:space="preserve">3. Муниципальные правовые акты Грибановского городского поселения опубликовываются не позднее чем через 15 дней со дня принятия (издания) муниципальных правовых актов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 w:history="1">
        <w:r w:rsidRPr="00956BA1">
          <w:rPr>
            <w:rStyle w:val="af2"/>
            <w:rFonts w:ascii="Times New Roman" w:hAnsi="Times New Roman" w:cs="Times New Roman"/>
            <w:color w:val="auto"/>
            <w:sz w:val="16"/>
            <w:szCs w:val="16"/>
            <w:u w:val="none"/>
          </w:rPr>
          <w:t>законом</w:t>
        </w:r>
      </w:hyperlink>
      <w:r w:rsidRPr="00956BA1">
        <w:rPr>
          <w:rFonts w:ascii="Times New Roman" w:hAnsi="Times New Roman" w:cs="Times New Roman"/>
          <w:sz w:val="16"/>
          <w:szCs w:val="16"/>
        </w:rPr>
        <w:t>.</w:t>
      </w:r>
    </w:p>
    <w:p w:rsidR="003D45B3" w:rsidRPr="00956BA1" w:rsidRDefault="003D45B3" w:rsidP="003D45B3">
      <w:pPr>
        <w:pStyle w:val="ab"/>
        <w:ind w:firstLine="700"/>
        <w:jc w:val="both"/>
        <w:rPr>
          <w:sz w:val="16"/>
          <w:szCs w:val="16"/>
        </w:rPr>
      </w:pPr>
      <w:r w:rsidRPr="00956BA1">
        <w:rPr>
          <w:sz w:val="16"/>
          <w:szCs w:val="16"/>
        </w:rP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3D45B3" w:rsidRPr="00956BA1" w:rsidRDefault="003D45B3" w:rsidP="003D45B3">
      <w:pPr>
        <w:pStyle w:val="ab"/>
        <w:ind w:firstLine="700"/>
        <w:jc w:val="both"/>
        <w:rPr>
          <w:sz w:val="16"/>
          <w:szCs w:val="16"/>
        </w:rPr>
      </w:pPr>
      <w:r w:rsidRPr="00956BA1">
        <w:rPr>
          <w:sz w:val="16"/>
          <w:szCs w:val="16"/>
        </w:rPr>
        <w:t>1) официальное опубликование муниципального правового акта;</w:t>
      </w:r>
    </w:p>
    <w:p w:rsidR="003D45B3" w:rsidRPr="00956BA1" w:rsidRDefault="003D45B3" w:rsidP="003D45B3">
      <w:pPr>
        <w:pStyle w:val="ab"/>
        <w:ind w:firstLine="700"/>
        <w:jc w:val="both"/>
        <w:rPr>
          <w:sz w:val="16"/>
          <w:szCs w:val="16"/>
        </w:rPr>
      </w:pPr>
      <w:r w:rsidRPr="00956BA1">
        <w:rPr>
          <w:sz w:val="16"/>
          <w:szCs w:val="16"/>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муниципальных библиотек, других доступных для посещения местах);</w:t>
      </w:r>
    </w:p>
    <w:p w:rsidR="003D45B3" w:rsidRPr="00956BA1" w:rsidRDefault="003D45B3" w:rsidP="003D45B3">
      <w:pPr>
        <w:pStyle w:val="ab"/>
        <w:ind w:firstLine="700"/>
        <w:jc w:val="both"/>
        <w:rPr>
          <w:sz w:val="16"/>
          <w:szCs w:val="16"/>
        </w:rPr>
      </w:pPr>
      <w:r w:rsidRPr="00956BA1">
        <w:rPr>
          <w:sz w:val="16"/>
          <w:szCs w:val="16"/>
        </w:rPr>
        <w:t>3) размещение на официальном сайте муниципального образования в информационно-телекоммуникационной сети "Интернет".</w:t>
      </w:r>
    </w:p>
    <w:p w:rsidR="003D45B3" w:rsidRPr="00956BA1" w:rsidRDefault="003D45B3" w:rsidP="003D45B3">
      <w:pPr>
        <w:pStyle w:val="ab"/>
        <w:ind w:firstLine="700"/>
        <w:jc w:val="both"/>
        <w:rPr>
          <w:sz w:val="16"/>
          <w:szCs w:val="16"/>
        </w:rPr>
      </w:pPr>
      <w:r w:rsidRPr="00956BA1">
        <w:rPr>
          <w:sz w:val="16"/>
          <w:szCs w:val="16"/>
        </w:rP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3D45B3" w:rsidRPr="00956BA1" w:rsidRDefault="003D45B3" w:rsidP="003D45B3">
      <w:pPr>
        <w:pStyle w:val="ab"/>
        <w:ind w:firstLine="700"/>
        <w:jc w:val="both"/>
        <w:rPr>
          <w:sz w:val="16"/>
          <w:szCs w:val="16"/>
        </w:rPr>
      </w:pPr>
      <w:r w:rsidRPr="00956BA1">
        <w:rPr>
          <w:sz w:val="16"/>
          <w:szCs w:val="16"/>
        </w:rPr>
        <w:t>6. В случае</w:t>
      </w:r>
      <w:proofErr w:type="gramStart"/>
      <w:r w:rsidRPr="00956BA1">
        <w:rPr>
          <w:sz w:val="16"/>
          <w:szCs w:val="16"/>
        </w:rPr>
        <w:t>,</w:t>
      </w:r>
      <w:proofErr w:type="gramEnd"/>
      <w:r w:rsidRPr="00956BA1">
        <w:rPr>
          <w:sz w:val="16"/>
          <w:szCs w:val="16"/>
        </w:rPr>
        <w:t xml:space="preserve">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3" w:history="1">
        <w:r w:rsidRPr="00956BA1">
          <w:rPr>
            <w:rStyle w:val="af2"/>
            <w:color w:val="auto"/>
            <w:sz w:val="16"/>
            <w:szCs w:val="16"/>
            <w:u w:val="none"/>
          </w:rPr>
          <w:t>законом</w:t>
        </w:r>
      </w:hyperlink>
      <w:r w:rsidRPr="00956BA1">
        <w:rPr>
          <w:sz w:val="16"/>
          <w:szCs w:val="16"/>
        </w:rP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муниципальных библиотек, других доступных для посещения местах) без использования ими дополнительных технических средств</w:t>
      </w:r>
      <w:proofErr w:type="gramStart"/>
      <w:r w:rsidRPr="00956BA1">
        <w:rPr>
          <w:sz w:val="16"/>
          <w:szCs w:val="16"/>
        </w:rPr>
        <w:t>.».</w:t>
      </w:r>
      <w:proofErr w:type="gramEnd"/>
    </w:p>
    <w:p w:rsidR="003D45B3" w:rsidRPr="00956BA1" w:rsidRDefault="003D45B3" w:rsidP="003D45B3">
      <w:pPr>
        <w:ind w:firstLine="700"/>
        <w:jc w:val="right"/>
        <w:rPr>
          <w:sz w:val="16"/>
          <w:szCs w:val="16"/>
        </w:rPr>
      </w:pPr>
      <w:r w:rsidRPr="00956BA1">
        <w:rPr>
          <w:sz w:val="16"/>
          <w:szCs w:val="16"/>
        </w:rPr>
        <w:t>Приложение № 2</w:t>
      </w:r>
    </w:p>
    <w:p w:rsidR="003D45B3" w:rsidRPr="00956BA1" w:rsidRDefault="003D45B3" w:rsidP="003D45B3">
      <w:pPr>
        <w:ind w:firstLine="700"/>
        <w:jc w:val="right"/>
        <w:rPr>
          <w:sz w:val="16"/>
          <w:szCs w:val="16"/>
        </w:rPr>
      </w:pPr>
      <w:r w:rsidRPr="00956BA1">
        <w:rPr>
          <w:sz w:val="16"/>
          <w:szCs w:val="16"/>
        </w:rPr>
        <w:t>к  решению  Совета народных  депутатов</w:t>
      </w:r>
    </w:p>
    <w:p w:rsidR="003D45B3" w:rsidRPr="00956BA1" w:rsidRDefault="003D45B3" w:rsidP="003D45B3">
      <w:pPr>
        <w:ind w:firstLine="700"/>
        <w:jc w:val="right"/>
        <w:rPr>
          <w:sz w:val="16"/>
          <w:szCs w:val="16"/>
        </w:rPr>
      </w:pPr>
      <w:r w:rsidRPr="00956BA1">
        <w:rPr>
          <w:sz w:val="16"/>
          <w:szCs w:val="16"/>
        </w:rPr>
        <w:t xml:space="preserve">Грибановского городского поселения </w:t>
      </w:r>
    </w:p>
    <w:p w:rsidR="003D45B3" w:rsidRPr="00956BA1" w:rsidRDefault="003D45B3" w:rsidP="00956BA1">
      <w:pPr>
        <w:ind w:firstLine="700"/>
        <w:jc w:val="right"/>
        <w:rPr>
          <w:sz w:val="16"/>
          <w:szCs w:val="16"/>
        </w:rPr>
      </w:pPr>
      <w:r w:rsidRPr="00956BA1">
        <w:rPr>
          <w:sz w:val="16"/>
          <w:szCs w:val="16"/>
        </w:rPr>
        <w:t xml:space="preserve"> от 26.04.2024 г.  № 245</w:t>
      </w:r>
    </w:p>
    <w:p w:rsidR="003D45B3" w:rsidRPr="00956BA1" w:rsidRDefault="003D45B3" w:rsidP="003D45B3">
      <w:pPr>
        <w:jc w:val="center"/>
        <w:rPr>
          <w:sz w:val="16"/>
          <w:szCs w:val="16"/>
        </w:rPr>
      </w:pPr>
      <w:r w:rsidRPr="00956BA1">
        <w:rPr>
          <w:sz w:val="16"/>
          <w:szCs w:val="16"/>
        </w:rPr>
        <w:t>ПОРЯДОК</w:t>
      </w:r>
    </w:p>
    <w:p w:rsidR="003D45B3" w:rsidRPr="00956BA1" w:rsidRDefault="003D45B3" w:rsidP="00956BA1">
      <w:pPr>
        <w:jc w:val="center"/>
        <w:rPr>
          <w:sz w:val="16"/>
          <w:szCs w:val="16"/>
        </w:rPr>
      </w:pPr>
      <w:r w:rsidRPr="00956BA1">
        <w:rPr>
          <w:sz w:val="16"/>
          <w:szCs w:val="16"/>
        </w:rPr>
        <w:t xml:space="preserve">УЧЕТА ПРЕДЛОЖЕНИЙ И УЧАСТИЯ ГРАЖДАН В ОБСУЖДЕНИИ </w:t>
      </w:r>
      <w:r w:rsidR="00956BA1">
        <w:rPr>
          <w:sz w:val="16"/>
          <w:szCs w:val="16"/>
        </w:rPr>
        <w:t xml:space="preserve"> </w:t>
      </w:r>
      <w:r w:rsidRPr="00956BA1">
        <w:rPr>
          <w:sz w:val="16"/>
          <w:szCs w:val="16"/>
        </w:rPr>
        <w:t xml:space="preserve">НОРМАТИВНОГО ПРАВОВОГО АКТА О ВНЕСЕНИИ ИЗМЕНЕНИЙ </w:t>
      </w:r>
    </w:p>
    <w:p w:rsidR="003D45B3" w:rsidRPr="00956BA1" w:rsidRDefault="003D45B3" w:rsidP="00956BA1">
      <w:pPr>
        <w:jc w:val="center"/>
        <w:rPr>
          <w:sz w:val="16"/>
          <w:szCs w:val="16"/>
        </w:rPr>
      </w:pPr>
      <w:r w:rsidRPr="00956BA1">
        <w:rPr>
          <w:sz w:val="16"/>
          <w:szCs w:val="16"/>
        </w:rPr>
        <w:t xml:space="preserve">В УСТАВ ГРИБАНОВСКОГО ГОРОДСКОГО ПОСЕЛЕНИЯ </w:t>
      </w:r>
      <w:r w:rsidR="00956BA1">
        <w:rPr>
          <w:sz w:val="16"/>
          <w:szCs w:val="16"/>
        </w:rPr>
        <w:t xml:space="preserve"> </w:t>
      </w:r>
      <w:r w:rsidRPr="00956BA1">
        <w:rPr>
          <w:sz w:val="16"/>
          <w:szCs w:val="16"/>
        </w:rPr>
        <w:t>ГРИБАНОВСКОГО МУНИЦИПАЛЬНОГО РАЙОНА ВОРОНЕЖСКОЙ ОБЛАСТИ</w:t>
      </w:r>
    </w:p>
    <w:p w:rsidR="003D45B3" w:rsidRPr="00956BA1" w:rsidRDefault="003D45B3" w:rsidP="003D45B3">
      <w:pPr>
        <w:ind w:firstLine="720"/>
        <w:jc w:val="both"/>
        <w:rPr>
          <w:sz w:val="16"/>
          <w:szCs w:val="16"/>
        </w:rPr>
      </w:pPr>
      <w:r w:rsidRPr="00956BA1">
        <w:rPr>
          <w:sz w:val="16"/>
          <w:szCs w:val="16"/>
        </w:rPr>
        <w:t>Настоящий Порядок разработан в соответствии с п. 4 ст. 44 Федерального закона от 06.10.2003 N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Грибановского городского поселения Грибановского муниципального района Воронежской области.</w:t>
      </w:r>
    </w:p>
    <w:p w:rsidR="003D45B3" w:rsidRPr="00956BA1" w:rsidRDefault="003D45B3" w:rsidP="003D45B3">
      <w:pPr>
        <w:ind w:firstLine="720"/>
        <w:jc w:val="both"/>
        <w:rPr>
          <w:sz w:val="16"/>
          <w:szCs w:val="16"/>
        </w:rPr>
      </w:pPr>
      <w:r w:rsidRPr="00956BA1">
        <w:rPr>
          <w:sz w:val="16"/>
          <w:szCs w:val="16"/>
        </w:rPr>
        <w:t>1. Проект решения о внесении изменений в Устав (далее - проект решения) принимается на заседании Совета народных депутатов большинством голосов от установленной численности депутатов. Одновременно Советом народных депутатов может быть принято решение о проведении публичных слушаний, на которые выносится обсуждение проекта решения.</w:t>
      </w:r>
    </w:p>
    <w:p w:rsidR="003D45B3" w:rsidRPr="00956BA1" w:rsidRDefault="003D45B3" w:rsidP="003D45B3">
      <w:pPr>
        <w:ind w:firstLine="720"/>
        <w:jc w:val="both"/>
        <w:rPr>
          <w:sz w:val="16"/>
          <w:szCs w:val="16"/>
        </w:rPr>
      </w:pPr>
      <w:r w:rsidRPr="00956BA1">
        <w:rPr>
          <w:sz w:val="16"/>
          <w:szCs w:val="16"/>
        </w:rPr>
        <w:t>2. Не позднее 15 дней с момента принятия проекта решения он подлежит официальному опубликованию в Вестнике муниципальных правовых актов Грибановского городского поселения Грибановского муниципального района Воронежской области, с одновременным опубликованием настоящего Порядка.</w:t>
      </w:r>
    </w:p>
    <w:p w:rsidR="003D45B3" w:rsidRPr="00956BA1" w:rsidRDefault="003D45B3" w:rsidP="003D45B3">
      <w:pPr>
        <w:ind w:firstLine="720"/>
        <w:jc w:val="both"/>
        <w:rPr>
          <w:sz w:val="16"/>
          <w:szCs w:val="16"/>
        </w:rPr>
      </w:pPr>
      <w:r w:rsidRPr="00956BA1">
        <w:rPr>
          <w:sz w:val="16"/>
          <w:szCs w:val="16"/>
        </w:rPr>
        <w:t>3. После официального опубликования муниципального правового акта о проведении публичных слушаний, до момента публичных слушаний не может быть менее 15 дней.</w:t>
      </w:r>
    </w:p>
    <w:p w:rsidR="003D45B3" w:rsidRPr="00956BA1" w:rsidRDefault="003D45B3" w:rsidP="003D45B3">
      <w:pPr>
        <w:ind w:firstLine="720"/>
        <w:jc w:val="both"/>
        <w:rPr>
          <w:sz w:val="16"/>
          <w:szCs w:val="16"/>
        </w:rPr>
      </w:pPr>
      <w:r w:rsidRPr="00956BA1">
        <w:rPr>
          <w:sz w:val="16"/>
          <w:szCs w:val="16"/>
        </w:rPr>
        <w:t>4. С момента опубликования муниципального правового акта о проведении публичных слушаний принимаются предложения граждан по проекту решения о внесении изменений в Устав.</w:t>
      </w:r>
    </w:p>
    <w:p w:rsidR="003D45B3" w:rsidRPr="00956BA1" w:rsidRDefault="003D45B3" w:rsidP="003D45B3">
      <w:pPr>
        <w:ind w:firstLine="720"/>
        <w:jc w:val="both"/>
        <w:rPr>
          <w:sz w:val="16"/>
          <w:szCs w:val="16"/>
        </w:rPr>
      </w:pPr>
      <w:r w:rsidRPr="00956BA1">
        <w:rPr>
          <w:sz w:val="16"/>
          <w:szCs w:val="16"/>
        </w:rPr>
        <w:t>5. С момента опубликования муниципального правового акта о проведении публичных слушаний жители Грибановского городского поселения считаются оповещенными о времени и месте проведения публичных слушаний.</w:t>
      </w:r>
    </w:p>
    <w:p w:rsidR="003D45B3" w:rsidRPr="00956BA1" w:rsidRDefault="003D45B3" w:rsidP="003D45B3">
      <w:pPr>
        <w:ind w:firstLine="720"/>
        <w:jc w:val="both"/>
        <w:rPr>
          <w:sz w:val="16"/>
          <w:szCs w:val="16"/>
        </w:rPr>
      </w:pPr>
      <w:r w:rsidRPr="00956BA1">
        <w:rPr>
          <w:sz w:val="16"/>
          <w:szCs w:val="16"/>
        </w:rPr>
        <w:t>6. Граждане Российской Федерации, постоянно или преимущественно проживающие на территории Грибановского городского поселения и обладающие активным избирательным правом, вправе представить свои письменные предложения, касающиеся проекта решения "О внесении изменений в Устав Грибановского городского поселения Грибановского  муниципального района Воронежской области", вынесенного на всеобщее обсуждение. Предложения по проекту могут быть как индивидуальные, так и коллективные.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3D45B3" w:rsidRPr="00956BA1" w:rsidRDefault="003D45B3" w:rsidP="003D45B3">
      <w:pPr>
        <w:ind w:firstLine="720"/>
        <w:jc w:val="both"/>
        <w:rPr>
          <w:sz w:val="16"/>
          <w:szCs w:val="16"/>
        </w:rPr>
      </w:pPr>
      <w:r w:rsidRPr="00956BA1">
        <w:rPr>
          <w:sz w:val="16"/>
          <w:szCs w:val="16"/>
        </w:rPr>
        <w:t>7. Анонимные предложения и замечания граждан, а также внесенные с нарушением требований, установленных настоящим Порядком, рассмотрению не подлежат.</w:t>
      </w:r>
    </w:p>
    <w:p w:rsidR="003D45B3" w:rsidRPr="00956BA1" w:rsidRDefault="003D45B3" w:rsidP="003D45B3">
      <w:pPr>
        <w:ind w:firstLine="720"/>
        <w:jc w:val="both"/>
        <w:rPr>
          <w:sz w:val="16"/>
          <w:szCs w:val="16"/>
        </w:rPr>
      </w:pPr>
      <w:r w:rsidRPr="00956BA1">
        <w:rPr>
          <w:sz w:val="16"/>
          <w:szCs w:val="16"/>
        </w:rPr>
        <w:t>8. Для учета предложений по обсуждаемому проекту, ведется журнал учета поступающих предложений. Все внесенные предложения обобщаются для рассмотрения на публичных слушаниях. Порядок проведения публичных слушаний определяется Положением о публичных слушаниях в Грибановском городском поселении Грибановского муниципального района, утвержденным решением Совета народных депутатов от 24.12.2005 г. N 31.</w:t>
      </w:r>
    </w:p>
    <w:p w:rsidR="003D45B3" w:rsidRPr="00956BA1" w:rsidRDefault="003D45B3" w:rsidP="003D45B3">
      <w:pPr>
        <w:ind w:firstLine="720"/>
        <w:jc w:val="both"/>
        <w:rPr>
          <w:sz w:val="16"/>
          <w:szCs w:val="16"/>
        </w:rPr>
      </w:pPr>
      <w:r w:rsidRPr="00956BA1">
        <w:rPr>
          <w:sz w:val="16"/>
          <w:szCs w:val="16"/>
        </w:rPr>
        <w:t>9. Поступившие предложения  рассматриваются одновременно с результатами публичных слушаний, после чего готовится заключение, которое направляется в Совет народных депутатов Грибановского городского поселения.</w:t>
      </w:r>
    </w:p>
    <w:p w:rsidR="003D45B3" w:rsidRPr="00956BA1" w:rsidRDefault="003D45B3" w:rsidP="003D45B3">
      <w:pPr>
        <w:ind w:firstLine="720"/>
        <w:jc w:val="both"/>
        <w:rPr>
          <w:sz w:val="16"/>
          <w:szCs w:val="16"/>
        </w:rPr>
      </w:pPr>
      <w:r w:rsidRPr="00956BA1">
        <w:rPr>
          <w:sz w:val="16"/>
          <w:szCs w:val="16"/>
        </w:rPr>
        <w:lastRenderedPageBreak/>
        <w:t>10. Совет народных депутатов Грибановского городского поселения обсуждает внесенные предложения на заседании постоянной депутатской комиссии. Инициаторы предложений вправе присутствовать, принимать участие в обсуждении своих предложений на заседании комиссии, для чего они информируются о месте, дате и времени заседания комиссии за два дня до заседания.</w:t>
      </w:r>
    </w:p>
    <w:p w:rsidR="003D45B3" w:rsidRPr="00956BA1" w:rsidRDefault="003D45B3" w:rsidP="003D45B3">
      <w:pPr>
        <w:ind w:firstLine="720"/>
        <w:jc w:val="both"/>
        <w:rPr>
          <w:sz w:val="16"/>
          <w:szCs w:val="16"/>
        </w:rPr>
      </w:pPr>
      <w:r w:rsidRPr="00956BA1">
        <w:rPr>
          <w:sz w:val="16"/>
          <w:szCs w:val="16"/>
        </w:rPr>
        <w:t>11. По результатам обсуждения постоянная комиссия Совета народных депутатов принимает решение о вынесении проекта решения на утверждение Совета народных депутатов, либо об отказе в вынесении проекта решения на заседание Совета народных депутатов.</w:t>
      </w:r>
    </w:p>
    <w:p w:rsidR="003D45B3" w:rsidRPr="00956BA1" w:rsidRDefault="003D45B3" w:rsidP="003D45B3">
      <w:pPr>
        <w:ind w:firstLine="720"/>
        <w:jc w:val="both"/>
        <w:rPr>
          <w:sz w:val="16"/>
          <w:szCs w:val="16"/>
        </w:rPr>
      </w:pPr>
      <w:r w:rsidRPr="00956BA1">
        <w:rPr>
          <w:sz w:val="16"/>
          <w:szCs w:val="16"/>
        </w:rPr>
        <w:t>12. На заседании Совета народных депутатов решение о внесении изменений в Устав Грибановского городского поселения Грибановского муниципального района Воронежской области принимается большинством в две трети голосов от установленной численности депутатов Совета народных депутатов.</w:t>
      </w:r>
    </w:p>
    <w:p w:rsidR="003D45B3" w:rsidRPr="00956BA1" w:rsidRDefault="003D45B3" w:rsidP="003D45B3">
      <w:pPr>
        <w:ind w:firstLine="720"/>
        <w:jc w:val="both"/>
        <w:rPr>
          <w:sz w:val="16"/>
          <w:szCs w:val="16"/>
        </w:rPr>
      </w:pPr>
      <w:r w:rsidRPr="00956BA1">
        <w:rPr>
          <w:sz w:val="16"/>
          <w:szCs w:val="16"/>
        </w:rPr>
        <w:t>Результаты публичных слушаний носят рекомендательный характер и учитываются депутатами при рассмотрении проекта решения на заседании Совета народных депутатов.</w:t>
      </w:r>
    </w:p>
    <w:p w:rsidR="003D45B3" w:rsidRPr="00956BA1" w:rsidRDefault="003D45B3" w:rsidP="00956BA1">
      <w:pPr>
        <w:ind w:firstLine="720"/>
        <w:jc w:val="both"/>
        <w:rPr>
          <w:sz w:val="16"/>
          <w:szCs w:val="16"/>
        </w:rPr>
      </w:pPr>
      <w:r w:rsidRPr="00956BA1">
        <w:rPr>
          <w:sz w:val="16"/>
          <w:szCs w:val="16"/>
        </w:rPr>
        <w:t>13. Дальнейшие действия до вступления решения в силу регламентированы пунктами 6-9 ст. 44 Федерального закона от 06.10.2003 г. N 131-ФЗ "Об общих принципах организации местного самоуправления в Российской Федерации".</w:t>
      </w:r>
    </w:p>
    <w:p w:rsidR="003D45B3" w:rsidRPr="00956BA1" w:rsidRDefault="003D45B3" w:rsidP="003D45B3">
      <w:pPr>
        <w:jc w:val="center"/>
        <w:rPr>
          <w:b/>
          <w:sz w:val="16"/>
          <w:szCs w:val="16"/>
        </w:rPr>
      </w:pPr>
    </w:p>
    <w:p w:rsidR="003D45B3" w:rsidRPr="00956BA1" w:rsidRDefault="003D45B3" w:rsidP="003D45B3">
      <w:pPr>
        <w:jc w:val="center"/>
        <w:rPr>
          <w:b/>
          <w:sz w:val="16"/>
          <w:szCs w:val="16"/>
        </w:rPr>
      </w:pPr>
      <w:r w:rsidRPr="00956BA1">
        <w:rPr>
          <w:b/>
          <w:sz w:val="16"/>
          <w:szCs w:val="16"/>
        </w:rPr>
        <w:t>СОВЕТ НАРОДНЫХ ДЕПУТАТОВ</w:t>
      </w:r>
    </w:p>
    <w:p w:rsidR="003D45B3" w:rsidRPr="00956BA1" w:rsidRDefault="003D45B3" w:rsidP="003D45B3">
      <w:pPr>
        <w:jc w:val="center"/>
        <w:rPr>
          <w:b/>
          <w:sz w:val="16"/>
          <w:szCs w:val="16"/>
        </w:rPr>
      </w:pPr>
      <w:r w:rsidRPr="00956BA1">
        <w:rPr>
          <w:b/>
          <w:sz w:val="16"/>
          <w:szCs w:val="16"/>
        </w:rPr>
        <w:t>ГРИБАНОВСКОГО ГОРОДСКОГО ПОСЕЛЕНИЯ</w:t>
      </w:r>
    </w:p>
    <w:p w:rsidR="003D45B3" w:rsidRPr="00956BA1" w:rsidRDefault="003D45B3" w:rsidP="003D45B3">
      <w:pPr>
        <w:jc w:val="center"/>
        <w:rPr>
          <w:b/>
          <w:sz w:val="16"/>
          <w:szCs w:val="16"/>
        </w:rPr>
      </w:pPr>
      <w:r w:rsidRPr="00956BA1">
        <w:rPr>
          <w:b/>
          <w:sz w:val="16"/>
          <w:szCs w:val="16"/>
        </w:rPr>
        <w:t xml:space="preserve">ГРИБАНОВСКОГО МУНИЦИПАЛЬНОГО РАЙОНА </w:t>
      </w:r>
    </w:p>
    <w:p w:rsidR="003D45B3" w:rsidRPr="00956BA1" w:rsidRDefault="003D45B3" w:rsidP="003D45B3">
      <w:pPr>
        <w:jc w:val="center"/>
        <w:rPr>
          <w:b/>
          <w:sz w:val="16"/>
          <w:szCs w:val="16"/>
        </w:rPr>
      </w:pPr>
      <w:r w:rsidRPr="00956BA1">
        <w:rPr>
          <w:b/>
          <w:sz w:val="16"/>
          <w:szCs w:val="16"/>
        </w:rPr>
        <w:t>ВОРОНЕЖСКОЙ ОБЛАСТИ</w:t>
      </w:r>
    </w:p>
    <w:p w:rsidR="003D45B3" w:rsidRPr="00956BA1" w:rsidRDefault="003D45B3" w:rsidP="003D45B3">
      <w:pPr>
        <w:shd w:val="clear" w:color="auto" w:fill="FFFFFF"/>
        <w:spacing w:before="281"/>
        <w:ind w:left="36"/>
        <w:jc w:val="center"/>
        <w:rPr>
          <w:b/>
          <w:sz w:val="16"/>
          <w:szCs w:val="16"/>
        </w:rPr>
      </w:pPr>
      <w:r w:rsidRPr="00956BA1">
        <w:rPr>
          <w:b/>
          <w:bCs/>
          <w:spacing w:val="45"/>
          <w:sz w:val="16"/>
          <w:szCs w:val="16"/>
        </w:rPr>
        <w:t>РЕШЕНИЕ</w:t>
      </w:r>
    </w:p>
    <w:p w:rsidR="003D45B3" w:rsidRPr="00956BA1" w:rsidRDefault="003D45B3" w:rsidP="003D45B3">
      <w:pPr>
        <w:rPr>
          <w:sz w:val="16"/>
          <w:szCs w:val="16"/>
        </w:rPr>
      </w:pPr>
    </w:p>
    <w:p w:rsidR="003D45B3" w:rsidRPr="00956BA1" w:rsidRDefault="003D45B3" w:rsidP="003D45B3">
      <w:pPr>
        <w:tabs>
          <w:tab w:val="left" w:pos="4320"/>
          <w:tab w:val="left" w:pos="5387"/>
        </w:tabs>
        <w:ind w:right="3826"/>
        <w:jc w:val="both"/>
        <w:rPr>
          <w:bCs/>
          <w:sz w:val="16"/>
          <w:szCs w:val="16"/>
        </w:rPr>
      </w:pPr>
      <w:r w:rsidRPr="00956BA1">
        <w:rPr>
          <w:sz w:val="16"/>
          <w:szCs w:val="16"/>
        </w:rPr>
        <w:t xml:space="preserve">О внесении изменения в решение Совета народных депутатов Грибановского городского поселения от 31.07.2012 г. № 162  "Об утверждении Положения о комиссии по соблюдению требований к служебному поведению муниципальных служащих администрации Грибановского городского поселения и урегулированию конфликта интересов" </w:t>
      </w:r>
    </w:p>
    <w:p w:rsidR="003D45B3" w:rsidRPr="00956BA1" w:rsidRDefault="003D45B3" w:rsidP="00956BA1">
      <w:pPr>
        <w:jc w:val="both"/>
        <w:rPr>
          <w:sz w:val="16"/>
          <w:szCs w:val="16"/>
        </w:rPr>
      </w:pPr>
    </w:p>
    <w:p w:rsidR="003D45B3" w:rsidRPr="00956BA1" w:rsidRDefault="003D45B3" w:rsidP="00956BA1">
      <w:pPr>
        <w:ind w:firstLine="709"/>
        <w:jc w:val="both"/>
        <w:rPr>
          <w:sz w:val="16"/>
          <w:szCs w:val="16"/>
        </w:rPr>
      </w:pPr>
      <w:r w:rsidRPr="00956BA1">
        <w:rPr>
          <w:sz w:val="16"/>
          <w:szCs w:val="16"/>
        </w:rPr>
        <w:t xml:space="preserve">В соответствии с </w:t>
      </w:r>
      <w:hyperlink r:id="rId14" w:history="1">
        <w:r w:rsidRPr="00956BA1">
          <w:rPr>
            <w:sz w:val="16"/>
            <w:szCs w:val="16"/>
          </w:rPr>
          <w:t>Федеральным законом</w:t>
        </w:r>
      </w:hyperlink>
      <w:r w:rsidRPr="00956BA1">
        <w:rPr>
          <w:sz w:val="16"/>
          <w:szCs w:val="16"/>
        </w:rPr>
        <w:t xml:space="preserve"> от 25.12.2008 N 273-ФЗ "О противодействии коррупции", внесениями изменения в Указ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Совет народных депутатов Грибановского городского поселения Грибановского муниципального района Воронежской области</w:t>
      </w:r>
    </w:p>
    <w:p w:rsidR="003D45B3" w:rsidRPr="00956BA1" w:rsidRDefault="003D45B3" w:rsidP="00956BA1">
      <w:pPr>
        <w:ind w:firstLine="567"/>
        <w:jc w:val="center"/>
        <w:rPr>
          <w:spacing w:val="-4"/>
          <w:sz w:val="16"/>
          <w:szCs w:val="16"/>
        </w:rPr>
      </w:pPr>
      <w:r w:rsidRPr="00956BA1">
        <w:rPr>
          <w:spacing w:val="-4"/>
          <w:sz w:val="16"/>
          <w:szCs w:val="16"/>
        </w:rPr>
        <w:t>РЕШИЛ:</w:t>
      </w:r>
    </w:p>
    <w:p w:rsidR="003D45B3" w:rsidRPr="00956BA1" w:rsidRDefault="003D45B3" w:rsidP="00956BA1">
      <w:pPr>
        <w:spacing w:before="108" w:after="108"/>
        <w:ind w:firstLine="426"/>
        <w:jc w:val="both"/>
        <w:outlineLvl w:val="0"/>
        <w:rPr>
          <w:bCs/>
          <w:sz w:val="16"/>
          <w:szCs w:val="16"/>
        </w:rPr>
      </w:pPr>
      <w:r w:rsidRPr="00956BA1">
        <w:rPr>
          <w:spacing w:val="-28"/>
          <w:sz w:val="16"/>
          <w:szCs w:val="16"/>
        </w:rPr>
        <w:t xml:space="preserve">  1.</w:t>
      </w:r>
      <w:r w:rsidRPr="00956BA1">
        <w:rPr>
          <w:sz w:val="16"/>
          <w:szCs w:val="16"/>
        </w:rPr>
        <w:t xml:space="preserve"> </w:t>
      </w:r>
      <w:proofErr w:type="gramStart"/>
      <w:r w:rsidRPr="00956BA1">
        <w:rPr>
          <w:sz w:val="16"/>
          <w:szCs w:val="16"/>
        </w:rPr>
        <w:t xml:space="preserve">Приложение №1 </w:t>
      </w:r>
      <w:r w:rsidRPr="00956BA1">
        <w:rPr>
          <w:bCs/>
          <w:sz w:val="16"/>
          <w:szCs w:val="16"/>
        </w:rPr>
        <w:t>Положение о комиссии по соблюдению требований к служебному поведению муниципальных служащих администрации Грибановского городского поселения</w:t>
      </w:r>
      <w:r w:rsidRPr="00956BA1">
        <w:rPr>
          <w:sz w:val="16"/>
          <w:szCs w:val="16"/>
        </w:rPr>
        <w:t xml:space="preserve"> Грибановского муниципального района Воронежской области </w:t>
      </w:r>
      <w:r w:rsidRPr="00956BA1">
        <w:rPr>
          <w:bCs/>
          <w:sz w:val="16"/>
          <w:szCs w:val="16"/>
        </w:rPr>
        <w:t>и урегулированию конфликта интересов</w:t>
      </w:r>
      <w:r w:rsidRPr="00956BA1">
        <w:rPr>
          <w:sz w:val="16"/>
          <w:szCs w:val="16"/>
        </w:rPr>
        <w:t>, утвержденное решением Совета народных депутатов Грибановского городского поселения Грибановского муниципального района 31.07.2012 г. № 162 "</w:t>
      </w:r>
      <w:r w:rsidRPr="00956BA1">
        <w:rPr>
          <w:bCs/>
          <w:sz w:val="16"/>
          <w:szCs w:val="16"/>
        </w:rPr>
        <w:t xml:space="preserve"> Об утверждении Положения о комиссии по соблюдению требований к служебному поведению муниципальных служащих администрации Грибановского городского поселения и урегулированию конфликта</w:t>
      </w:r>
      <w:proofErr w:type="gramEnd"/>
      <w:r w:rsidRPr="00956BA1">
        <w:rPr>
          <w:bCs/>
          <w:sz w:val="16"/>
          <w:szCs w:val="16"/>
        </w:rPr>
        <w:t xml:space="preserve"> интересов</w:t>
      </w:r>
      <w:r w:rsidRPr="00956BA1">
        <w:rPr>
          <w:sz w:val="16"/>
          <w:szCs w:val="16"/>
        </w:rPr>
        <w:t xml:space="preserve">" (с </w:t>
      </w:r>
      <w:proofErr w:type="spellStart"/>
      <w:r w:rsidRPr="00956BA1">
        <w:rPr>
          <w:sz w:val="16"/>
          <w:szCs w:val="16"/>
        </w:rPr>
        <w:t>изм</w:t>
      </w:r>
      <w:proofErr w:type="spellEnd"/>
      <w:r w:rsidRPr="00956BA1">
        <w:rPr>
          <w:sz w:val="16"/>
          <w:szCs w:val="16"/>
        </w:rPr>
        <w:t>. и  доп.), изложить в новой редакции, согласно приложению к решению.</w:t>
      </w:r>
    </w:p>
    <w:p w:rsidR="003D45B3" w:rsidRPr="00956BA1" w:rsidRDefault="003D45B3" w:rsidP="00956BA1">
      <w:pPr>
        <w:spacing w:before="108" w:after="108"/>
        <w:ind w:firstLine="426"/>
        <w:jc w:val="both"/>
        <w:outlineLvl w:val="0"/>
        <w:rPr>
          <w:bCs/>
          <w:sz w:val="16"/>
          <w:szCs w:val="16"/>
        </w:rPr>
      </w:pPr>
      <w:r w:rsidRPr="00956BA1">
        <w:rPr>
          <w:spacing w:val="-15"/>
          <w:sz w:val="16"/>
          <w:szCs w:val="16"/>
        </w:rPr>
        <w:t xml:space="preserve">2.  </w:t>
      </w:r>
      <w:proofErr w:type="gramStart"/>
      <w:r w:rsidRPr="00956BA1">
        <w:rPr>
          <w:spacing w:val="-1"/>
          <w:sz w:val="16"/>
          <w:szCs w:val="16"/>
        </w:rPr>
        <w:t>Контроль за</w:t>
      </w:r>
      <w:proofErr w:type="gramEnd"/>
      <w:r w:rsidRPr="00956BA1">
        <w:rPr>
          <w:spacing w:val="-1"/>
          <w:sz w:val="16"/>
          <w:szCs w:val="16"/>
        </w:rPr>
        <w:t xml:space="preserve"> исполнением настоящего решения возложить на </w:t>
      </w:r>
      <w:r w:rsidRPr="00956BA1">
        <w:rPr>
          <w:sz w:val="16"/>
          <w:szCs w:val="16"/>
        </w:rPr>
        <w:t xml:space="preserve">постоянную комиссию по социальным вопросам Совета народных депутатов </w:t>
      </w:r>
      <w:r w:rsidRPr="00956BA1">
        <w:rPr>
          <w:spacing w:val="-1"/>
          <w:sz w:val="16"/>
          <w:szCs w:val="16"/>
        </w:rPr>
        <w:t>Грибановского городского поселения Грибановского муниципального района.</w:t>
      </w:r>
    </w:p>
    <w:p w:rsidR="003D45B3" w:rsidRPr="00956BA1" w:rsidRDefault="003D45B3" w:rsidP="003D45B3">
      <w:pPr>
        <w:shd w:val="clear" w:color="auto" w:fill="FFFFFF"/>
        <w:rPr>
          <w:sz w:val="16"/>
          <w:szCs w:val="16"/>
        </w:rPr>
      </w:pPr>
      <w:r w:rsidRPr="00956BA1">
        <w:rPr>
          <w:sz w:val="16"/>
          <w:szCs w:val="16"/>
        </w:rPr>
        <w:t>Глава городского поселения                                                                И.В. Титов</w:t>
      </w:r>
    </w:p>
    <w:p w:rsidR="003D45B3" w:rsidRPr="00956BA1" w:rsidRDefault="003D45B3" w:rsidP="003D45B3">
      <w:pPr>
        <w:shd w:val="clear" w:color="auto" w:fill="FFFFFF"/>
        <w:ind w:right="30"/>
        <w:jc w:val="both"/>
        <w:rPr>
          <w:sz w:val="16"/>
          <w:szCs w:val="16"/>
        </w:rPr>
      </w:pPr>
      <w:r w:rsidRPr="00956BA1">
        <w:rPr>
          <w:sz w:val="16"/>
          <w:szCs w:val="16"/>
        </w:rPr>
        <w:t>Председатель Совета народных депутатов городского поселения                                                   А.А. Щеголев</w:t>
      </w:r>
    </w:p>
    <w:p w:rsidR="003D45B3" w:rsidRPr="00956BA1" w:rsidRDefault="003D45B3" w:rsidP="003D45B3">
      <w:pPr>
        <w:jc w:val="both"/>
        <w:rPr>
          <w:sz w:val="16"/>
          <w:szCs w:val="16"/>
        </w:rPr>
      </w:pPr>
    </w:p>
    <w:p w:rsidR="003D45B3" w:rsidRPr="00956BA1" w:rsidRDefault="003D45B3" w:rsidP="003D45B3">
      <w:pPr>
        <w:jc w:val="both"/>
        <w:rPr>
          <w:sz w:val="16"/>
          <w:szCs w:val="16"/>
        </w:rPr>
      </w:pPr>
      <w:r w:rsidRPr="00956BA1">
        <w:rPr>
          <w:sz w:val="16"/>
          <w:szCs w:val="16"/>
        </w:rPr>
        <w:t>от 26.04.2024г. №246</w:t>
      </w:r>
    </w:p>
    <w:p w:rsidR="003D45B3" w:rsidRPr="00956BA1" w:rsidRDefault="003D45B3" w:rsidP="003D45B3">
      <w:pPr>
        <w:jc w:val="both"/>
        <w:rPr>
          <w:sz w:val="16"/>
          <w:szCs w:val="16"/>
        </w:rPr>
      </w:pPr>
      <w:r w:rsidRPr="00956BA1">
        <w:rPr>
          <w:sz w:val="16"/>
          <w:szCs w:val="16"/>
        </w:rPr>
        <w:t xml:space="preserve"> </w:t>
      </w:r>
      <w:proofErr w:type="spellStart"/>
      <w:r w:rsidRPr="00956BA1">
        <w:rPr>
          <w:sz w:val="16"/>
          <w:szCs w:val="16"/>
        </w:rPr>
        <w:t>пгт</w:t>
      </w:r>
      <w:proofErr w:type="spellEnd"/>
      <w:r w:rsidRPr="00956BA1">
        <w:rPr>
          <w:sz w:val="16"/>
          <w:szCs w:val="16"/>
        </w:rPr>
        <w:t>. Грибановский</w:t>
      </w:r>
    </w:p>
    <w:p w:rsidR="003D45B3" w:rsidRPr="00956BA1" w:rsidRDefault="003D45B3" w:rsidP="003D45B3">
      <w:pPr>
        <w:ind w:firstLine="698"/>
        <w:jc w:val="right"/>
        <w:rPr>
          <w:sz w:val="16"/>
          <w:szCs w:val="16"/>
        </w:rPr>
      </w:pPr>
      <w:r w:rsidRPr="00956BA1">
        <w:rPr>
          <w:bCs/>
          <w:sz w:val="16"/>
          <w:szCs w:val="16"/>
        </w:rPr>
        <w:t>Приложение 1</w:t>
      </w:r>
    </w:p>
    <w:p w:rsidR="003D45B3" w:rsidRPr="00956BA1" w:rsidRDefault="003D45B3" w:rsidP="00956BA1">
      <w:pPr>
        <w:ind w:firstLine="698"/>
        <w:jc w:val="right"/>
        <w:rPr>
          <w:bCs/>
          <w:sz w:val="16"/>
          <w:szCs w:val="16"/>
        </w:rPr>
      </w:pPr>
      <w:r w:rsidRPr="00956BA1">
        <w:rPr>
          <w:bCs/>
          <w:sz w:val="16"/>
          <w:szCs w:val="16"/>
        </w:rPr>
        <w:t>к решению</w:t>
      </w:r>
      <w:r w:rsidR="00956BA1">
        <w:rPr>
          <w:bCs/>
          <w:sz w:val="16"/>
          <w:szCs w:val="16"/>
        </w:rPr>
        <w:t xml:space="preserve"> </w:t>
      </w:r>
      <w:r w:rsidRPr="00956BA1">
        <w:rPr>
          <w:sz w:val="16"/>
          <w:szCs w:val="16"/>
        </w:rPr>
        <w:t xml:space="preserve"> </w:t>
      </w:r>
      <w:r w:rsidRPr="00956BA1">
        <w:rPr>
          <w:bCs/>
          <w:sz w:val="16"/>
          <w:szCs w:val="16"/>
        </w:rPr>
        <w:t>Совета народных депутатов</w:t>
      </w:r>
    </w:p>
    <w:p w:rsidR="003D45B3" w:rsidRPr="00956BA1" w:rsidRDefault="003D45B3" w:rsidP="003D45B3">
      <w:pPr>
        <w:ind w:firstLine="698"/>
        <w:jc w:val="right"/>
        <w:rPr>
          <w:sz w:val="16"/>
          <w:szCs w:val="16"/>
        </w:rPr>
      </w:pPr>
      <w:r w:rsidRPr="00956BA1">
        <w:rPr>
          <w:sz w:val="16"/>
          <w:szCs w:val="16"/>
        </w:rPr>
        <w:t>Грибановского городского поселения</w:t>
      </w:r>
    </w:p>
    <w:p w:rsidR="003D45B3" w:rsidRPr="00956BA1" w:rsidRDefault="003D45B3" w:rsidP="00956BA1">
      <w:pPr>
        <w:jc w:val="right"/>
        <w:rPr>
          <w:sz w:val="16"/>
          <w:szCs w:val="16"/>
        </w:rPr>
      </w:pPr>
      <w:r w:rsidRPr="00956BA1">
        <w:rPr>
          <w:bCs/>
          <w:sz w:val="16"/>
          <w:szCs w:val="16"/>
        </w:rPr>
        <w:t xml:space="preserve"> </w:t>
      </w:r>
      <w:r w:rsidRPr="00956BA1">
        <w:rPr>
          <w:sz w:val="16"/>
          <w:szCs w:val="16"/>
        </w:rPr>
        <w:t>от 26.04.2024 г. № 246</w:t>
      </w:r>
    </w:p>
    <w:p w:rsidR="003D45B3" w:rsidRPr="00956BA1" w:rsidRDefault="003D45B3" w:rsidP="00956BA1">
      <w:pPr>
        <w:spacing w:before="108" w:after="108"/>
        <w:jc w:val="center"/>
        <w:outlineLvl w:val="0"/>
        <w:rPr>
          <w:b/>
          <w:bCs/>
          <w:sz w:val="16"/>
          <w:szCs w:val="16"/>
        </w:rPr>
      </w:pPr>
      <w:r w:rsidRPr="00956BA1">
        <w:rPr>
          <w:b/>
          <w:bCs/>
          <w:sz w:val="16"/>
          <w:szCs w:val="16"/>
        </w:rPr>
        <w:t>Положение</w:t>
      </w:r>
      <w:r w:rsidRPr="00956BA1">
        <w:rPr>
          <w:b/>
          <w:bCs/>
          <w:sz w:val="16"/>
          <w:szCs w:val="16"/>
        </w:rPr>
        <w:br/>
        <w:t>о комиссии по соблюдению требований к служебному поведению муниципальных служащих администрации Грибановского городского поселения</w:t>
      </w:r>
      <w:r w:rsidRPr="00956BA1">
        <w:rPr>
          <w:b/>
          <w:sz w:val="16"/>
          <w:szCs w:val="16"/>
        </w:rPr>
        <w:t xml:space="preserve"> Грибановского муниципального района Воронежской области </w:t>
      </w:r>
      <w:r w:rsidRPr="00956BA1">
        <w:rPr>
          <w:b/>
          <w:bCs/>
          <w:sz w:val="16"/>
          <w:szCs w:val="16"/>
        </w:rPr>
        <w:t>и урегулированию конфликта интересов</w:t>
      </w:r>
    </w:p>
    <w:p w:rsidR="003D45B3" w:rsidRPr="00956BA1" w:rsidRDefault="003D45B3" w:rsidP="00956BA1">
      <w:pPr>
        <w:ind w:firstLine="426"/>
        <w:jc w:val="both"/>
        <w:rPr>
          <w:sz w:val="16"/>
          <w:szCs w:val="16"/>
        </w:rPr>
      </w:pPr>
      <w:r w:rsidRPr="00956BA1">
        <w:rPr>
          <w:sz w:val="16"/>
          <w:szCs w:val="16"/>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Грибановского городского поселения Грибановского муниципального района Воронежской области и урегулированию конфликта интересов (далее - комиссия), образуемой в соответствии с </w:t>
      </w:r>
      <w:hyperlink r:id="rId15" w:history="1">
        <w:r w:rsidRPr="00956BA1">
          <w:rPr>
            <w:rStyle w:val="af2"/>
            <w:color w:val="auto"/>
            <w:sz w:val="16"/>
            <w:szCs w:val="16"/>
            <w:u w:val="none"/>
          </w:rPr>
          <w:t>Федеральным законом</w:t>
        </w:r>
      </w:hyperlink>
      <w:r w:rsidRPr="00956BA1">
        <w:rPr>
          <w:sz w:val="16"/>
          <w:szCs w:val="16"/>
        </w:rPr>
        <w:t xml:space="preserve"> от 25.12.2008 г. N 273-ФЗ "О противодействии коррупции".</w:t>
      </w:r>
    </w:p>
    <w:p w:rsidR="003D45B3" w:rsidRPr="00956BA1" w:rsidRDefault="003D45B3" w:rsidP="00956BA1">
      <w:pPr>
        <w:ind w:firstLine="426"/>
        <w:jc w:val="both"/>
        <w:rPr>
          <w:sz w:val="16"/>
          <w:szCs w:val="16"/>
        </w:rPr>
      </w:pPr>
      <w:r w:rsidRPr="00956BA1">
        <w:rPr>
          <w:sz w:val="16"/>
          <w:szCs w:val="16"/>
        </w:rPr>
        <w:t>2. Основной задачей комиссии является содействие:</w:t>
      </w:r>
    </w:p>
    <w:p w:rsidR="003D45B3" w:rsidRPr="00956BA1" w:rsidRDefault="003D45B3" w:rsidP="00956BA1">
      <w:pPr>
        <w:ind w:firstLine="426"/>
        <w:jc w:val="both"/>
        <w:rPr>
          <w:sz w:val="16"/>
          <w:szCs w:val="16"/>
        </w:rPr>
      </w:pPr>
      <w:bookmarkStart w:id="0" w:name="sub_10201"/>
      <w:proofErr w:type="gramStart"/>
      <w:r w:rsidRPr="00956BA1">
        <w:rPr>
          <w:sz w:val="16"/>
          <w:szCs w:val="16"/>
        </w:rPr>
        <w:t xml:space="preserve">а) в обеспечении соблюдения муниципальными служащими администрации Грибановского городского поселения Грибановского муниципального района Воронежской области (далее - муниципальные служащие) ограничений и запретов, требований о предотвращении или урегулировании конфликта интересов, исполнения обязанностей, установленных Федеральным </w:t>
      </w:r>
      <w:hyperlink r:id="rId16" w:history="1">
        <w:r w:rsidRPr="00956BA1">
          <w:rPr>
            <w:rStyle w:val="af2"/>
            <w:color w:val="auto"/>
            <w:sz w:val="16"/>
            <w:szCs w:val="16"/>
            <w:u w:val="none"/>
          </w:rPr>
          <w:t>законом</w:t>
        </w:r>
      </w:hyperlink>
      <w:r w:rsidRPr="00956BA1">
        <w:rPr>
          <w:sz w:val="16"/>
          <w:szCs w:val="16"/>
        </w:rPr>
        <w:t xml:space="preserve"> от 25 декабря 2008 г. N 273-ФЗ "О противодействии коррупции", другими федеральными законами в целях противодействия коррупции (далее - требования к служебному поведению и (или) требования об урегулировании</w:t>
      </w:r>
      <w:proofErr w:type="gramEnd"/>
      <w:r w:rsidRPr="00956BA1">
        <w:rPr>
          <w:sz w:val="16"/>
          <w:szCs w:val="16"/>
        </w:rPr>
        <w:t xml:space="preserve"> конфликта интересов);</w:t>
      </w:r>
    </w:p>
    <w:p w:rsidR="003D45B3" w:rsidRPr="00956BA1" w:rsidRDefault="003D45B3" w:rsidP="00956BA1">
      <w:pPr>
        <w:ind w:firstLine="426"/>
        <w:jc w:val="both"/>
        <w:rPr>
          <w:sz w:val="16"/>
          <w:szCs w:val="16"/>
        </w:rPr>
      </w:pPr>
      <w:bookmarkStart w:id="1" w:name="sub_10202"/>
      <w:bookmarkEnd w:id="0"/>
      <w:r w:rsidRPr="00956BA1">
        <w:rPr>
          <w:sz w:val="16"/>
          <w:szCs w:val="16"/>
        </w:rPr>
        <w:t>б) в осуществлении мер по предупреждению коррупции.</w:t>
      </w:r>
    </w:p>
    <w:bookmarkEnd w:id="1"/>
    <w:p w:rsidR="003D45B3" w:rsidRPr="00956BA1" w:rsidRDefault="003D45B3" w:rsidP="00956BA1">
      <w:pPr>
        <w:ind w:firstLine="426"/>
        <w:jc w:val="both"/>
        <w:rPr>
          <w:sz w:val="16"/>
          <w:szCs w:val="16"/>
        </w:rPr>
      </w:pPr>
      <w:r w:rsidRPr="00956BA1">
        <w:rPr>
          <w:sz w:val="16"/>
          <w:szCs w:val="16"/>
        </w:rPr>
        <w:t>3.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Грибановского городского поселения Грибановского муниципального района Воронежской области.</w:t>
      </w:r>
    </w:p>
    <w:p w:rsidR="003D45B3" w:rsidRPr="00956BA1" w:rsidRDefault="003D45B3" w:rsidP="00956BA1">
      <w:pPr>
        <w:ind w:firstLine="426"/>
        <w:jc w:val="both"/>
        <w:rPr>
          <w:sz w:val="16"/>
          <w:szCs w:val="16"/>
        </w:rPr>
      </w:pPr>
      <w:r w:rsidRPr="00956BA1">
        <w:rPr>
          <w:sz w:val="16"/>
          <w:szCs w:val="16"/>
        </w:rPr>
        <w:t xml:space="preserve">4. Комиссия образуется нормативным правовым актом </w:t>
      </w:r>
      <w:proofErr w:type="gramStart"/>
      <w:r w:rsidRPr="00956BA1">
        <w:rPr>
          <w:sz w:val="16"/>
          <w:szCs w:val="16"/>
        </w:rPr>
        <w:t>Совета народных депутатов Грибановского городского поселения Грибановского муниципального района Воронежской области</w:t>
      </w:r>
      <w:proofErr w:type="gramEnd"/>
      <w:r w:rsidRPr="00956BA1">
        <w:rPr>
          <w:sz w:val="16"/>
          <w:szCs w:val="16"/>
        </w:rPr>
        <w:t>.</w:t>
      </w:r>
    </w:p>
    <w:p w:rsidR="003D45B3" w:rsidRPr="00956BA1" w:rsidRDefault="003D45B3" w:rsidP="00956BA1">
      <w:pPr>
        <w:ind w:firstLine="426"/>
        <w:jc w:val="both"/>
        <w:rPr>
          <w:sz w:val="16"/>
          <w:szCs w:val="16"/>
        </w:rPr>
      </w:pPr>
      <w:r w:rsidRPr="00956BA1">
        <w:rPr>
          <w:sz w:val="16"/>
          <w:szCs w:val="16"/>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D45B3" w:rsidRPr="00956BA1" w:rsidRDefault="003D45B3" w:rsidP="00956BA1">
      <w:pPr>
        <w:ind w:firstLine="426"/>
        <w:jc w:val="both"/>
        <w:rPr>
          <w:sz w:val="16"/>
          <w:szCs w:val="16"/>
        </w:rPr>
      </w:pPr>
      <w:r w:rsidRPr="00956BA1">
        <w:rPr>
          <w:sz w:val="16"/>
          <w:szCs w:val="16"/>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D45B3" w:rsidRPr="00956BA1" w:rsidRDefault="003D45B3" w:rsidP="00956BA1">
      <w:pPr>
        <w:ind w:firstLine="426"/>
        <w:jc w:val="both"/>
        <w:rPr>
          <w:sz w:val="16"/>
          <w:szCs w:val="16"/>
        </w:rPr>
      </w:pPr>
      <w:r w:rsidRPr="00956BA1">
        <w:rPr>
          <w:sz w:val="16"/>
          <w:szCs w:val="16"/>
        </w:rPr>
        <w:t>5. В заседаниях комиссии с правом совещательного голоса участвуют:</w:t>
      </w:r>
    </w:p>
    <w:p w:rsidR="003D45B3" w:rsidRPr="00956BA1" w:rsidRDefault="003D45B3" w:rsidP="00956BA1">
      <w:pPr>
        <w:ind w:firstLine="426"/>
        <w:jc w:val="both"/>
        <w:rPr>
          <w:sz w:val="16"/>
          <w:szCs w:val="16"/>
        </w:rPr>
      </w:pPr>
      <w:bookmarkStart w:id="2" w:name="sub_10501"/>
      <w:r w:rsidRPr="00956BA1">
        <w:rPr>
          <w:sz w:val="16"/>
          <w:szCs w:val="16"/>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3D45B3" w:rsidRPr="00956BA1" w:rsidRDefault="003D45B3" w:rsidP="00956BA1">
      <w:pPr>
        <w:ind w:firstLine="426"/>
        <w:jc w:val="both"/>
        <w:rPr>
          <w:sz w:val="16"/>
          <w:szCs w:val="16"/>
        </w:rPr>
      </w:pPr>
      <w:bookmarkStart w:id="3" w:name="sub_10502"/>
      <w:bookmarkEnd w:id="2"/>
      <w:r w:rsidRPr="00956BA1">
        <w:rPr>
          <w:sz w:val="16"/>
          <w:szCs w:val="16"/>
        </w:rPr>
        <w:t xml:space="preserve">б) другие муниципальные служащие, замещающие должности муниципальной службы;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w:t>
      </w:r>
      <w:proofErr w:type="gramStart"/>
      <w:r w:rsidRPr="00956BA1">
        <w:rPr>
          <w:sz w:val="16"/>
          <w:szCs w:val="16"/>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bookmarkEnd w:id="3"/>
    <w:p w:rsidR="003D45B3" w:rsidRPr="00956BA1" w:rsidRDefault="003D45B3" w:rsidP="00956BA1">
      <w:pPr>
        <w:ind w:firstLine="426"/>
        <w:jc w:val="both"/>
        <w:rPr>
          <w:sz w:val="16"/>
          <w:szCs w:val="16"/>
        </w:rPr>
      </w:pPr>
      <w:r w:rsidRPr="00956BA1">
        <w:rPr>
          <w:sz w:val="16"/>
          <w:szCs w:val="16"/>
        </w:rPr>
        <w:lastRenderedPageBreak/>
        <w:t>6.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недопустимо.</w:t>
      </w:r>
    </w:p>
    <w:p w:rsidR="003D45B3" w:rsidRPr="00956BA1" w:rsidRDefault="003D45B3" w:rsidP="00956BA1">
      <w:pPr>
        <w:ind w:firstLine="426"/>
        <w:jc w:val="both"/>
        <w:rPr>
          <w:sz w:val="16"/>
          <w:szCs w:val="16"/>
        </w:rPr>
      </w:pPr>
      <w:r w:rsidRPr="00956BA1">
        <w:rPr>
          <w:sz w:val="16"/>
          <w:szCs w:val="16"/>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D45B3" w:rsidRPr="00956BA1" w:rsidRDefault="003D45B3" w:rsidP="00956BA1">
      <w:pPr>
        <w:ind w:firstLine="426"/>
        <w:jc w:val="both"/>
        <w:rPr>
          <w:sz w:val="16"/>
          <w:szCs w:val="16"/>
        </w:rPr>
      </w:pPr>
      <w:r w:rsidRPr="00956BA1">
        <w:rPr>
          <w:sz w:val="16"/>
          <w:szCs w:val="16"/>
        </w:rPr>
        <w:t>8. Основаниями для проведения заседания комиссии являются:</w:t>
      </w:r>
    </w:p>
    <w:p w:rsidR="003D45B3" w:rsidRPr="00956BA1" w:rsidRDefault="003D45B3" w:rsidP="00956BA1">
      <w:pPr>
        <w:ind w:firstLine="426"/>
        <w:jc w:val="both"/>
        <w:rPr>
          <w:sz w:val="16"/>
          <w:szCs w:val="16"/>
        </w:rPr>
      </w:pPr>
      <w:bookmarkStart w:id="4" w:name="sub_10801"/>
      <w:proofErr w:type="gramStart"/>
      <w:r w:rsidRPr="00956BA1">
        <w:rPr>
          <w:sz w:val="16"/>
          <w:szCs w:val="16"/>
        </w:rPr>
        <w:t xml:space="preserve">а) </w:t>
      </w:r>
      <w:bookmarkEnd w:id="4"/>
      <w:r w:rsidRPr="00956BA1">
        <w:rPr>
          <w:sz w:val="16"/>
          <w:szCs w:val="16"/>
        </w:rPr>
        <w:t xml:space="preserve">представление Главой  Грибановского городского поселения в соответствии с </w:t>
      </w:r>
      <w:hyperlink r:id="rId17" w:history="1">
        <w:r w:rsidRPr="00956BA1">
          <w:rPr>
            <w:rStyle w:val="af2"/>
            <w:color w:val="auto"/>
            <w:sz w:val="16"/>
            <w:szCs w:val="16"/>
            <w:u w:val="none"/>
          </w:rPr>
          <w:t>пунктом 31</w:t>
        </w:r>
      </w:hyperlink>
      <w:r w:rsidRPr="00956BA1">
        <w:rPr>
          <w:sz w:val="16"/>
          <w:szCs w:val="16"/>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Грибановского городского поселения Грибановского муниципального района Воронежской области и соблюдения муниципальными служащими требований к служебному поведению, утвержденного Указом Президента Российской Федерации от 21 сентября 2009 г. N 1065, материалов проверки, свидетельствующих: </w:t>
      </w:r>
      <w:proofErr w:type="gramEnd"/>
    </w:p>
    <w:p w:rsidR="003D45B3" w:rsidRPr="00956BA1" w:rsidRDefault="003D45B3" w:rsidP="00956BA1">
      <w:pPr>
        <w:ind w:firstLine="426"/>
        <w:jc w:val="both"/>
        <w:rPr>
          <w:sz w:val="16"/>
          <w:szCs w:val="16"/>
        </w:rPr>
      </w:pPr>
      <w:r w:rsidRPr="00956BA1">
        <w:rPr>
          <w:sz w:val="16"/>
          <w:szCs w:val="16"/>
        </w:rPr>
        <w:t>- о несоблюдении муниципальным служащим требований к служебному поведению и (или) требований об урегулировании конфликта интересов;</w:t>
      </w:r>
    </w:p>
    <w:p w:rsidR="003D45B3" w:rsidRPr="00956BA1" w:rsidRDefault="003D45B3" w:rsidP="00956BA1">
      <w:pPr>
        <w:ind w:firstLine="426"/>
        <w:jc w:val="both"/>
        <w:rPr>
          <w:sz w:val="16"/>
          <w:szCs w:val="16"/>
        </w:rPr>
      </w:pPr>
      <w:r w:rsidRPr="00956BA1">
        <w:rPr>
          <w:sz w:val="16"/>
          <w:szCs w:val="16"/>
        </w:rPr>
        <w:t xml:space="preserve">- о представлении муниципальным служащим недостоверных или неполных сведений, предусмотренных </w:t>
      </w:r>
      <w:hyperlink r:id="rId18" w:history="1">
        <w:r w:rsidRPr="00956BA1">
          <w:rPr>
            <w:rStyle w:val="af2"/>
            <w:color w:val="auto"/>
            <w:sz w:val="16"/>
            <w:szCs w:val="16"/>
            <w:u w:val="none"/>
          </w:rPr>
          <w:t>подпунктом "а" пункта 1</w:t>
        </w:r>
      </w:hyperlink>
      <w:r w:rsidRPr="00956BA1">
        <w:rPr>
          <w:sz w:val="16"/>
          <w:szCs w:val="16"/>
        </w:rPr>
        <w:t xml:space="preserve"> Положения Указа Президента РФ от 21.09.2009 N 1065; </w:t>
      </w:r>
    </w:p>
    <w:p w:rsidR="003D45B3" w:rsidRPr="00956BA1" w:rsidRDefault="003D45B3" w:rsidP="00956BA1">
      <w:pPr>
        <w:ind w:firstLine="426"/>
        <w:jc w:val="both"/>
        <w:rPr>
          <w:sz w:val="16"/>
          <w:szCs w:val="16"/>
        </w:rPr>
      </w:pPr>
      <w:bookmarkStart w:id="5" w:name="sub_10802"/>
      <w:r w:rsidRPr="00956BA1">
        <w:rPr>
          <w:sz w:val="16"/>
          <w:szCs w:val="16"/>
        </w:rPr>
        <w:t xml:space="preserve">б) </w:t>
      </w:r>
      <w:proofErr w:type="gramStart"/>
      <w:r w:rsidRPr="00956BA1">
        <w:rPr>
          <w:sz w:val="16"/>
          <w:szCs w:val="16"/>
        </w:rPr>
        <w:t>поступившие</w:t>
      </w:r>
      <w:proofErr w:type="gramEnd"/>
      <w:r w:rsidRPr="00956BA1">
        <w:rPr>
          <w:sz w:val="16"/>
          <w:szCs w:val="16"/>
        </w:rPr>
        <w:t xml:space="preserve"> муниципальному служащему, ответственному за работу по профилактике коррупционных и иных правонарушений:</w:t>
      </w:r>
    </w:p>
    <w:bookmarkEnd w:id="5"/>
    <w:p w:rsidR="003D45B3" w:rsidRPr="00956BA1" w:rsidRDefault="003D45B3" w:rsidP="00956BA1">
      <w:pPr>
        <w:ind w:firstLine="426"/>
        <w:jc w:val="both"/>
        <w:rPr>
          <w:sz w:val="16"/>
          <w:szCs w:val="16"/>
        </w:rPr>
      </w:pPr>
      <w:r w:rsidRPr="00956BA1">
        <w:rPr>
          <w:sz w:val="16"/>
          <w:szCs w:val="16"/>
        </w:rPr>
        <w:t>- обращение гражданина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3D45B3" w:rsidRPr="00956BA1" w:rsidRDefault="003D45B3" w:rsidP="00956BA1">
      <w:pPr>
        <w:ind w:firstLine="426"/>
        <w:jc w:val="both"/>
        <w:rPr>
          <w:sz w:val="16"/>
          <w:szCs w:val="16"/>
        </w:rPr>
      </w:pPr>
      <w:r w:rsidRPr="00956BA1">
        <w:rPr>
          <w:sz w:val="16"/>
          <w:szCs w:val="16"/>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D45B3" w:rsidRPr="00956BA1" w:rsidRDefault="003D45B3" w:rsidP="00956BA1">
      <w:pPr>
        <w:ind w:firstLine="426"/>
        <w:jc w:val="both"/>
        <w:rPr>
          <w:sz w:val="16"/>
          <w:szCs w:val="16"/>
        </w:rPr>
      </w:pPr>
      <w:proofErr w:type="gramStart"/>
      <w:r w:rsidRPr="00956BA1">
        <w:rPr>
          <w:sz w:val="16"/>
          <w:szCs w:val="16"/>
        </w:rPr>
        <w:t xml:space="preserve">- заявление муниципального служащего о невозможности выполнить требования Федерального </w:t>
      </w:r>
      <w:hyperlink r:id="rId19" w:history="1">
        <w:r w:rsidRPr="00956BA1">
          <w:rPr>
            <w:rStyle w:val="af2"/>
            <w:color w:val="auto"/>
            <w:sz w:val="16"/>
            <w:szCs w:val="16"/>
            <w:u w:val="none"/>
          </w:rPr>
          <w:t>закона</w:t>
        </w:r>
      </w:hyperlink>
      <w:r w:rsidRPr="00956BA1">
        <w:rPr>
          <w:sz w:val="16"/>
          <w:szCs w:val="16"/>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sidRPr="00956BA1">
        <w:rPr>
          <w:sz w:val="16"/>
          <w:szCs w:val="16"/>
        </w:rPr>
        <w:t xml:space="preserve"> (</w:t>
      </w:r>
      <w:proofErr w:type="gramStart"/>
      <w:r w:rsidRPr="00956BA1">
        <w:rPr>
          <w:sz w:val="16"/>
          <w:szCs w:val="16"/>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rsidRPr="00956BA1">
        <w:rPr>
          <w:sz w:val="16"/>
          <w:szCs w:val="16"/>
        </w:rP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w:t>
      </w:r>
    </w:p>
    <w:p w:rsidR="003D45B3" w:rsidRPr="00956BA1" w:rsidRDefault="003D45B3" w:rsidP="00956BA1">
      <w:pPr>
        <w:ind w:firstLine="426"/>
        <w:jc w:val="both"/>
        <w:rPr>
          <w:sz w:val="16"/>
          <w:szCs w:val="16"/>
        </w:rPr>
      </w:pPr>
      <w:r w:rsidRPr="00956BA1">
        <w:rPr>
          <w:sz w:val="16"/>
          <w:szCs w:val="16"/>
        </w:rPr>
        <w:t xml:space="preserve">-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3D45B3" w:rsidRPr="00956BA1" w:rsidRDefault="003D45B3" w:rsidP="00956BA1">
      <w:pPr>
        <w:ind w:firstLine="426"/>
        <w:jc w:val="both"/>
        <w:rPr>
          <w:sz w:val="16"/>
          <w:szCs w:val="16"/>
        </w:rPr>
      </w:pPr>
      <w:bookmarkStart w:id="6" w:name="sub_10803"/>
      <w:r w:rsidRPr="00956BA1">
        <w:rPr>
          <w:sz w:val="16"/>
          <w:szCs w:val="16"/>
        </w:rPr>
        <w:t>в) представление Главой  Грибановского городского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3D45B3" w:rsidRPr="00956BA1" w:rsidRDefault="003D45B3" w:rsidP="00956BA1">
      <w:pPr>
        <w:ind w:firstLine="426"/>
        <w:jc w:val="both"/>
        <w:rPr>
          <w:sz w:val="16"/>
          <w:szCs w:val="16"/>
        </w:rPr>
      </w:pPr>
      <w:proofErr w:type="gramStart"/>
      <w:r w:rsidRPr="00956BA1">
        <w:rPr>
          <w:sz w:val="16"/>
          <w:szCs w:val="16"/>
        </w:rPr>
        <w:t xml:space="preserve">г) представление Главой  Грибановского городского поселения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20" w:history="1">
        <w:r w:rsidRPr="00956BA1">
          <w:rPr>
            <w:rStyle w:val="af2"/>
            <w:color w:val="auto"/>
            <w:sz w:val="16"/>
            <w:szCs w:val="16"/>
            <w:u w:val="none"/>
          </w:rPr>
          <w:t>частью 1 статьи 3</w:t>
        </w:r>
      </w:hyperlink>
      <w:r w:rsidRPr="00956BA1">
        <w:rPr>
          <w:sz w:val="16"/>
          <w:szCs w:val="16"/>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w:t>
      </w:r>
      <w:proofErr w:type="gramEnd"/>
      <w:r w:rsidRPr="00956BA1">
        <w:rPr>
          <w:sz w:val="16"/>
          <w:szCs w:val="16"/>
        </w:rPr>
        <w:t xml:space="preserve"> их доходам"); </w:t>
      </w:r>
    </w:p>
    <w:p w:rsidR="003D45B3" w:rsidRPr="00956BA1" w:rsidRDefault="003D45B3" w:rsidP="00956BA1">
      <w:pPr>
        <w:ind w:firstLine="426"/>
        <w:jc w:val="both"/>
        <w:rPr>
          <w:sz w:val="16"/>
          <w:szCs w:val="16"/>
        </w:rPr>
      </w:pPr>
      <w:proofErr w:type="spellStart"/>
      <w:proofErr w:type="gramStart"/>
      <w:r w:rsidRPr="00956BA1">
        <w:rPr>
          <w:sz w:val="16"/>
          <w:szCs w:val="16"/>
        </w:rPr>
        <w:t>д</w:t>
      </w:r>
      <w:proofErr w:type="spellEnd"/>
      <w:r w:rsidRPr="00956BA1">
        <w:rPr>
          <w:sz w:val="16"/>
          <w:szCs w:val="16"/>
        </w:rPr>
        <w:t xml:space="preserve">) поступившее в соответствии с </w:t>
      </w:r>
      <w:hyperlink r:id="rId21" w:history="1">
        <w:r w:rsidRPr="00956BA1">
          <w:rPr>
            <w:rStyle w:val="af2"/>
            <w:color w:val="auto"/>
            <w:sz w:val="16"/>
            <w:szCs w:val="16"/>
            <w:u w:val="none"/>
          </w:rPr>
          <w:t>частью 4 статьи 12</w:t>
        </w:r>
      </w:hyperlink>
      <w:r w:rsidRPr="00956BA1">
        <w:rPr>
          <w:sz w:val="16"/>
          <w:szCs w:val="16"/>
        </w:rPr>
        <w:t xml:space="preserve"> Федерального закона от 25 декабря 2008 г. N 273-ФЗ "О противодействии коррупции" и </w:t>
      </w:r>
      <w:hyperlink r:id="rId22" w:history="1">
        <w:r w:rsidRPr="00956BA1">
          <w:rPr>
            <w:rStyle w:val="af2"/>
            <w:color w:val="auto"/>
            <w:sz w:val="16"/>
            <w:szCs w:val="16"/>
            <w:u w:val="none"/>
          </w:rPr>
          <w:t>статьей 64.1</w:t>
        </w:r>
      </w:hyperlink>
      <w:r w:rsidRPr="00956BA1">
        <w:rPr>
          <w:sz w:val="16"/>
          <w:szCs w:val="16"/>
        </w:rPr>
        <w:t xml:space="preserve"> Трудового кодекса Российской Федерации в муниципальный орган уведомление коммерческой или некоммерческой организации о заключении с гражданином, замещавшим должность муниципальной службы в муниципальном органе, трудового или гражданско-правового договора на выполнение работ (оказание услуг), если отдельные функции муниципального</w:t>
      </w:r>
      <w:proofErr w:type="gramEnd"/>
      <w:r w:rsidRPr="00956BA1">
        <w:rPr>
          <w:sz w:val="16"/>
          <w:szCs w:val="16"/>
        </w:rPr>
        <w:t xml:space="preserve"> </w:t>
      </w:r>
      <w:proofErr w:type="gramStart"/>
      <w:r w:rsidRPr="00956BA1">
        <w:rPr>
          <w:sz w:val="16"/>
          <w:szCs w:val="16"/>
        </w:rPr>
        <w:t>управления данной организацией входили в его должностные (служебные) обязанности, исполняемые во время замещения должности в муниципальном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w:t>
      </w:r>
      <w:proofErr w:type="gramEnd"/>
      <w:r w:rsidRPr="00956BA1">
        <w:rPr>
          <w:sz w:val="16"/>
          <w:szCs w:val="16"/>
        </w:rPr>
        <w:t xml:space="preserve"> гражданско-правового договора в коммерческой или некоммерческой организации комиссией не рассматривался. </w:t>
      </w:r>
    </w:p>
    <w:p w:rsidR="003D45B3" w:rsidRPr="00956BA1" w:rsidRDefault="003D45B3" w:rsidP="00956BA1">
      <w:pPr>
        <w:ind w:firstLine="426"/>
        <w:jc w:val="both"/>
        <w:rPr>
          <w:sz w:val="16"/>
          <w:szCs w:val="16"/>
        </w:rPr>
      </w:pPr>
      <w:r w:rsidRPr="00956BA1">
        <w:rPr>
          <w:sz w:val="16"/>
          <w:szCs w:val="16"/>
        </w:rPr>
        <w:t xml:space="preserve">е)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 </w:t>
      </w:r>
    </w:p>
    <w:bookmarkEnd w:id="6"/>
    <w:p w:rsidR="003D45B3" w:rsidRPr="00956BA1" w:rsidRDefault="003D45B3" w:rsidP="00956BA1">
      <w:pPr>
        <w:ind w:firstLine="426"/>
        <w:jc w:val="both"/>
        <w:rPr>
          <w:sz w:val="16"/>
          <w:szCs w:val="16"/>
        </w:rPr>
      </w:pPr>
      <w:r w:rsidRPr="00956BA1">
        <w:rPr>
          <w:sz w:val="16"/>
          <w:szCs w:val="16"/>
        </w:rPr>
        <w:t>9.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D45B3" w:rsidRPr="00956BA1" w:rsidRDefault="003D45B3" w:rsidP="00956BA1">
      <w:pPr>
        <w:ind w:firstLine="426"/>
        <w:jc w:val="both"/>
        <w:rPr>
          <w:sz w:val="16"/>
          <w:szCs w:val="16"/>
        </w:rPr>
      </w:pPr>
      <w:r w:rsidRPr="00956BA1">
        <w:rPr>
          <w:sz w:val="16"/>
          <w:szCs w:val="16"/>
        </w:rPr>
        <w:t xml:space="preserve">10. </w:t>
      </w:r>
      <w:bookmarkStart w:id="7" w:name="p0"/>
      <w:bookmarkEnd w:id="7"/>
      <w:r w:rsidRPr="00956BA1">
        <w:rPr>
          <w:sz w:val="16"/>
          <w:szCs w:val="16"/>
        </w:rPr>
        <w:t xml:space="preserve">Обращение, указанное в </w:t>
      </w:r>
      <w:hyperlink r:id="rId23" w:history="1">
        <w:r w:rsidRPr="00956BA1">
          <w:rPr>
            <w:rStyle w:val="af2"/>
            <w:color w:val="auto"/>
            <w:sz w:val="16"/>
            <w:szCs w:val="16"/>
            <w:u w:val="none"/>
          </w:rPr>
          <w:t>абзаце втором подпункта "б" пункта 8</w:t>
        </w:r>
      </w:hyperlink>
      <w:r w:rsidRPr="00956BA1">
        <w:rPr>
          <w:sz w:val="16"/>
          <w:szCs w:val="16"/>
        </w:rPr>
        <w:t xml:space="preserve"> настоящего Положения, подается гражданином, замещавшим должность муниципальной службы в администрации Грибановского городского поселения, в кадровую службу администрации Грибановского городского поселения. </w:t>
      </w:r>
      <w:proofErr w:type="gramStart"/>
      <w:r w:rsidRPr="00956BA1">
        <w:rPr>
          <w:sz w:val="16"/>
          <w:szCs w:val="16"/>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956BA1">
        <w:rPr>
          <w:sz w:val="16"/>
          <w:szCs w:val="16"/>
        </w:rPr>
        <w:t xml:space="preserve"> или гражданско-правовой), предполагаемый срок его действия, сумма оплаты за выполнение (оказание) по договору работ (услуг). В кадровой службе администрации Грибановского городского поселения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4" w:history="1">
        <w:r w:rsidRPr="00956BA1">
          <w:rPr>
            <w:rStyle w:val="af2"/>
            <w:color w:val="auto"/>
            <w:sz w:val="16"/>
            <w:szCs w:val="16"/>
            <w:u w:val="none"/>
          </w:rPr>
          <w:t>статьи 12</w:t>
        </w:r>
      </w:hyperlink>
      <w:r w:rsidRPr="00956BA1">
        <w:rPr>
          <w:sz w:val="16"/>
          <w:szCs w:val="16"/>
        </w:rPr>
        <w:t xml:space="preserve"> Федерального закона от 25 декабря 2008 г. N 273-ФЗ "О противодействии коррупции".</w:t>
      </w:r>
    </w:p>
    <w:p w:rsidR="003D45B3" w:rsidRPr="00956BA1" w:rsidRDefault="003D45B3" w:rsidP="00956BA1">
      <w:pPr>
        <w:ind w:firstLine="426"/>
        <w:jc w:val="both"/>
        <w:rPr>
          <w:sz w:val="16"/>
          <w:szCs w:val="16"/>
        </w:rPr>
      </w:pPr>
      <w:r w:rsidRPr="00956BA1">
        <w:rPr>
          <w:sz w:val="16"/>
          <w:szCs w:val="16"/>
        </w:rPr>
        <w:t xml:space="preserve">Обращение, указанное в </w:t>
      </w:r>
      <w:hyperlink r:id="rId25" w:history="1">
        <w:r w:rsidRPr="00956BA1">
          <w:rPr>
            <w:rStyle w:val="af2"/>
            <w:color w:val="auto"/>
            <w:sz w:val="16"/>
            <w:szCs w:val="16"/>
            <w:u w:val="none"/>
          </w:rPr>
          <w:t>абзаце втором подпункта "б" пункта 8</w:t>
        </w:r>
      </w:hyperlink>
      <w:r w:rsidRPr="00956BA1">
        <w:rPr>
          <w:sz w:val="16"/>
          <w:szCs w:val="16"/>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 </w:t>
      </w:r>
    </w:p>
    <w:p w:rsidR="003D45B3" w:rsidRPr="00956BA1" w:rsidRDefault="003D45B3" w:rsidP="00956BA1">
      <w:pPr>
        <w:ind w:firstLine="426"/>
        <w:jc w:val="both"/>
        <w:rPr>
          <w:sz w:val="16"/>
          <w:szCs w:val="16"/>
        </w:rPr>
      </w:pPr>
      <w:bookmarkStart w:id="8" w:name="p4"/>
      <w:bookmarkEnd w:id="8"/>
      <w:proofErr w:type="gramStart"/>
      <w:r w:rsidRPr="00956BA1">
        <w:rPr>
          <w:sz w:val="16"/>
          <w:szCs w:val="16"/>
        </w:rPr>
        <w:t xml:space="preserve">Уведомление, указанное в </w:t>
      </w:r>
      <w:hyperlink r:id="rId26" w:history="1">
        <w:r w:rsidRPr="00956BA1">
          <w:rPr>
            <w:rStyle w:val="af2"/>
            <w:color w:val="auto"/>
            <w:sz w:val="16"/>
            <w:szCs w:val="16"/>
            <w:u w:val="none"/>
          </w:rPr>
          <w:t>подпункте "</w:t>
        </w:r>
        <w:proofErr w:type="spellStart"/>
        <w:r w:rsidRPr="00956BA1">
          <w:rPr>
            <w:rStyle w:val="af2"/>
            <w:color w:val="auto"/>
            <w:sz w:val="16"/>
            <w:szCs w:val="16"/>
            <w:u w:val="none"/>
          </w:rPr>
          <w:t>д</w:t>
        </w:r>
        <w:proofErr w:type="spellEnd"/>
        <w:r w:rsidRPr="00956BA1">
          <w:rPr>
            <w:rStyle w:val="af2"/>
            <w:color w:val="auto"/>
            <w:sz w:val="16"/>
            <w:szCs w:val="16"/>
            <w:u w:val="none"/>
          </w:rPr>
          <w:t>" пункта 8</w:t>
        </w:r>
      </w:hyperlink>
      <w:r w:rsidRPr="00956BA1">
        <w:rPr>
          <w:sz w:val="16"/>
          <w:szCs w:val="16"/>
        </w:rPr>
        <w:t xml:space="preserve"> настоящего Положения, кадровой службой администрации Грибановского городского поселения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муниципальном  органе, требований </w:t>
      </w:r>
      <w:hyperlink r:id="rId27" w:history="1">
        <w:r w:rsidRPr="00956BA1">
          <w:rPr>
            <w:rStyle w:val="af2"/>
            <w:color w:val="auto"/>
            <w:sz w:val="16"/>
            <w:szCs w:val="16"/>
            <w:u w:val="none"/>
          </w:rPr>
          <w:t>статьи 12</w:t>
        </w:r>
      </w:hyperlink>
      <w:r w:rsidRPr="00956BA1">
        <w:rPr>
          <w:sz w:val="16"/>
          <w:szCs w:val="16"/>
        </w:rPr>
        <w:t xml:space="preserve"> Федерального закона от 25 декабря 2008 г. N 273-ФЗ "О противодействии коррупции". </w:t>
      </w:r>
      <w:proofErr w:type="gramEnd"/>
    </w:p>
    <w:p w:rsidR="003D45B3" w:rsidRPr="00956BA1" w:rsidRDefault="003D45B3" w:rsidP="00956BA1">
      <w:pPr>
        <w:ind w:firstLine="426"/>
        <w:jc w:val="both"/>
        <w:rPr>
          <w:sz w:val="16"/>
          <w:szCs w:val="16"/>
        </w:rPr>
      </w:pPr>
      <w:bookmarkStart w:id="9" w:name="p6"/>
      <w:bookmarkEnd w:id="9"/>
      <w:r w:rsidRPr="00956BA1">
        <w:rPr>
          <w:sz w:val="16"/>
          <w:szCs w:val="16"/>
        </w:rPr>
        <w:t xml:space="preserve">Уведомления, указанные в </w:t>
      </w:r>
      <w:hyperlink r:id="rId28" w:history="1">
        <w:r w:rsidRPr="00956BA1">
          <w:rPr>
            <w:rStyle w:val="af2"/>
            <w:color w:val="auto"/>
            <w:sz w:val="16"/>
            <w:szCs w:val="16"/>
            <w:u w:val="none"/>
          </w:rPr>
          <w:t>абзаце пятом подпункта "б"</w:t>
        </w:r>
      </w:hyperlink>
      <w:r w:rsidRPr="00956BA1">
        <w:rPr>
          <w:sz w:val="16"/>
          <w:szCs w:val="16"/>
        </w:rPr>
        <w:t xml:space="preserve"> и </w:t>
      </w:r>
      <w:hyperlink r:id="rId29" w:history="1">
        <w:r w:rsidRPr="00956BA1">
          <w:rPr>
            <w:rStyle w:val="af2"/>
            <w:color w:val="auto"/>
            <w:sz w:val="16"/>
            <w:szCs w:val="16"/>
            <w:u w:val="none"/>
          </w:rPr>
          <w:t>подпункте "е" пункта 8</w:t>
        </w:r>
      </w:hyperlink>
      <w:r w:rsidRPr="00956BA1">
        <w:rPr>
          <w:sz w:val="16"/>
          <w:szCs w:val="16"/>
        </w:rPr>
        <w:t xml:space="preserve"> настоящего Положения, рассматриваются кадровой службой администрации Грибановского городского поселения по профилактике коррупционных и иных правонарушений, которое осуществляет подготовку мотивированных заключений по результатам рассмотрения уведомлений. </w:t>
      </w:r>
    </w:p>
    <w:p w:rsidR="003D45B3" w:rsidRPr="00956BA1" w:rsidRDefault="003D45B3" w:rsidP="00956BA1">
      <w:pPr>
        <w:ind w:firstLine="426"/>
        <w:jc w:val="both"/>
        <w:rPr>
          <w:sz w:val="16"/>
          <w:szCs w:val="16"/>
        </w:rPr>
      </w:pPr>
      <w:proofErr w:type="gramStart"/>
      <w:r w:rsidRPr="00956BA1">
        <w:rPr>
          <w:sz w:val="16"/>
          <w:szCs w:val="16"/>
        </w:rPr>
        <w:t xml:space="preserve">При подготовке мотивированного заключения по результатам рассмотрения обращения, указанного в </w:t>
      </w:r>
      <w:hyperlink r:id="rId30" w:history="1">
        <w:r w:rsidRPr="00956BA1">
          <w:rPr>
            <w:rStyle w:val="af2"/>
            <w:color w:val="auto"/>
            <w:sz w:val="16"/>
            <w:szCs w:val="16"/>
            <w:u w:val="none"/>
          </w:rPr>
          <w:t>абзаце втором подпункта "б" пункта 8</w:t>
        </w:r>
      </w:hyperlink>
      <w:r w:rsidRPr="00956BA1">
        <w:rPr>
          <w:sz w:val="16"/>
          <w:szCs w:val="16"/>
        </w:rPr>
        <w:t xml:space="preserve"> настоящего Положения, или уведомлений, указанных в </w:t>
      </w:r>
      <w:hyperlink r:id="rId31" w:history="1">
        <w:r w:rsidRPr="00956BA1">
          <w:rPr>
            <w:rStyle w:val="af2"/>
            <w:color w:val="auto"/>
            <w:sz w:val="16"/>
            <w:szCs w:val="16"/>
            <w:u w:val="none"/>
          </w:rPr>
          <w:t>абзаце пятом подпункта "б"</w:t>
        </w:r>
      </w:hyperlink>
      <w:r w:rsidRPr="00956BA1">
        <w:rPr>
          <w:sz w:val="16"/>
          <w:szCs w:val="16"/>
        </w:rPr>
        <w:t xml:space="preserve"> и </w:t>
      </w:r>
      <w:hyperlink r:id="rId32" w:history="1">
        <w:r w:rsidRPr="00956BA1">
          <w:rPr>
            <w:rStyle w:val="af2"/>
            <w:color w:val="auto"/>
            <w:sz w:val="16"/>
            <w:szCs w:val="16"/>
            <w:u w:val="none"/>
          </w:rPr>
          <w:t>подпунктах "</w:t>
        </w:r>
        <w:proofErr w:type="spellStart"/>
        <w:r w:rsidRPr="00956BA1">
          <w:rPr>
            <w:rStyle w:val="af2"/>
            <w:color w:val="auto"/>
            <w:sz w:val="16"/>
            <w:szCs w:val="16"/>
            <w:u w:val="none"/>
          </w:rPr>
          <w:t>д</w:t>
        </w:r>
        <w:proofErr w:type="spellEnd"/>
        <w:r w:rsidRPr="00956BA1">
          <w:rPr>
            <w:rStyle w:val="af2"/>
            <w:color w:val="auto"/>
            <w:sz w:val="16"/>
            <w:szCs w:val="16"/>
            <w:u w:val="none"/>
          </w:rPr>
          <w:t>"</w:t>
        </w:r>
      </w:hyperlink>
      <w:r w:rsidRPr="00956BA1">
        <w:rPr>
          <w:sz w:val="16"/>
          <w:szCs w:val="16"/>
        </w:rPr>
        <w:t xml:space="preserve"> и "е" пункта 8 настоящего Положения, должностные лица кадровой службой администрации Грибановского городского поселения имеют право проводить собеседование с муниципальным служащим, представившим обращение или уведомление, получать от него письменные пояснения, а</w:t>
      </w:r>
      <w:proofErr w:type="gramEnd"/>
      <w:r w:rsidRPr="00956BA1">
        <w:rPr>
          <w:sz w:val="16"/>
          <w:szCs w:val="16"/>
        </w:rPr>
        <w:t xml:space="preserve"> Глава администрации Грибановского городского поселения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 </w:t>
      </w:r>
    </w:p>
    <w:p w:rsidR="003D45B3" w:rsidRPr="00956BA1" w:rsidRDefault="003D45B3" w:rsidP="00956BA1">
      <w:pPr>
        <w:ind w:firstLine="426"/>
        <w:jc w:val="both"/>
        <w:rPr>
          <w:sz w:val="16"/>
          <w:szCs w:val="16"/>
        </w:rPr>
      </w:pPr>
      <w:r w:rsidRPr="00956BA1">
        <w:rPr>
          <w:sz w:val="16"/>
          <w:szCs w:val="16"/>
        </w:rPr>
        <w:t xml:space="preserve">Мотивированные заключения, должны содержать: </w:t>
      </w:r>
    </w:p>
    <w:p w:rsidR="003D45B3" w:rsidRPr="00956BA1" w:rsidRDefault="003D45B3" w:rsidP="00956BA1">
      <w:pPr>
        <w:ind w:firstLine="426"/>
        <w:jc w:val="both"/>
        <w:rPr>
          <w:sz w:val="16"/>
          <w:szCs w:val="16"/>
        </w:rPr>
      </w:pPr>
      <w:r w:rsidRPr="00956BA1">
        <w:rPr>
          <w:sz w:val="16"/>
          <w:szCs w:val="16"/>
        </w:rPr>
        <w:t xml:space="preserve">а) информацию, изложенную в обращениях или уведомлениях, указанных в </w:t>
      </w:r>
      <w:hyperlink r:id="rId33" w:history="1">
        <w:r w:rsidRPr="00956BA1">
          <w:rPr>
            <w:rStyle w:val="af2"/>
            <w:color w:val="auto"/>
            <w:sz w:val="16"/>
            <w:szCs w:val="16"/>
            <w:u w:val="none"/>
          </w:rPr>
          <w:t>абзацах втором</w:t>
        </w:r>
      </w:hyperlink>
      <w:r w:rsidRPr="00956BA1">
        <w:rPr>
          <w:sz w:val="16"/>
          <w:szCs w:val="16"/>
        </w:rPr>
        <w:t xml:space="preserve"> и </w:t>
      </w:r>
      <w:hyperlink r:id="rId34" w:history="1">
        <w:r w:rsidRPr="00956BA1">
          <w:rPr>
            <w:rStyle w:val="af2"/>
            <w:color w:val="auto"/>
            <w:sz w:val="16"/>
            <w:szCs w:val="16"/>
            <w:u w:val="none"/>
          </w:rPr>
          <w:t>пятом подпункта "б"</w:t>
        </w:r>
      </w:hyperlink>
      <w:r w:rsidRPr="00956BA1">
        <w:rPr>
          <w:sz w:val="16"/>
          <w:szCs w:val="16"/>
        </w:rPr>
        <w:t xml:space="preserve"> и </w:t>
      </w:r>
      <w:hyperlink r:id="rId35" w:history="1">
        <w:r w:rsidRPr="00956BA1">
          <w:rPr>
            <w:rStyle w:val="af2"/>
            <w:color w:val="auto"/>
            <w:sz w:val="16"/>
            <w:szCs w:val="16"/>
            <w:u w:val="none"/>
          </w:rPr>
          <w:t>подпунктах "</w:t>
        </w:r>
        <w:proofErr w:type="spellStart"/>
        <w:r w:rsidRPr="00956BA1">
          <w:rPr>
            <w:rStyle w:val="af2"/>
            <w:color w:val="auto"/>
            <w:sz w:val="16"/>
            <w:szCs w:val="16"/>
            <w:u w:val="none"/>
          </w:rPr>
          <w:t>д</w:t>
        </w:r>
        <w:proofErr w:type="spellEnd"/>
        <w:r w:rsidRPr="00956BA1">
          <w:rPr>
            <w:rStyle w:val="af2"/>
            <w:color w:val="auto"/>
            <w:sz w:val="16"/>
            <w:szCs w:val="16"/>
            <w:u w:val="none"/>
          </w:rPr>
          <w:t>"</w:t>
        </w:r>
      </w:hyperlink>
      <w:r w:rsidRPr="00956BA1">
        <w:rPr>
          <w:sz w:val="16"/>
          <w:szCs w:val="16"/>
        </w:rPr>
        <w:t xml:space="preserve"> и </w:t>
      </w:r>
      <w:hyperlink r:id="rId36" w:history="1">
        <w:r w:rsidRPr="00956BA1">
          <w:rPr>
            <w:rStyle w:val="af2"/>
            <w:color w:val="auto"/>
            <w:sz w:val="16"/>
            <w:szCs w:val="16"/>
            <w:u w:val="none"/>
          </w:rPr>
          <w:t>"е" пункта 8</w:t>
        </w:r>
      </w:hyperlink>
      <w:r w:rsidRPr="00956BA1">
        <w:rPr>
          <w:sz w:val="16"/>
          <w:szCs w:val="16"/>
        </w:rPr>
        <w:t xml:space="preserve"> настоящего Положения; </w:t>
      </w:r>
    </w:p>
    <w:p w:rsidR="003D45B3" w:rsidRPr="00956BA1" w:rsidRDefault="003D45B3" w:rsidP="00956BA1">
      <w:pPr>
        <w:ind w:firstLine="426"/>
        <w:jc w:val="both"/>
        <w:rPr>
          <w:sz w:val="16"/>
          <w:szCs w:val="16"/>
        </w:rPr>
      </w:pPr>
      <w:r w:rsidRPr="00956BA1">
        <w:rPr>
          <w:sz w:val="16"/>
          <w:szCs w:val="16"/>
        </w:rPr>
        <w:lastRenderedPageBreak/>
        <w:t xml:space="preserve">б) информацию, полученную от государственных органов, органов местного самоуправления и заинтересованных организаций на основании запросов; </w:t>
      </w:r>
    </w:p>
    <w:p w:rsidR="003D45B3" w:rsidRPr="00956BA1" w:rsidRDefault="003D45B3" w:rsidP="00956BA1">
      <w:pPr>
        <w:ind w:firstLine="426"/>
        <w:jc w:val="both"/>
        <w:rPr>
          <w:sz w:val="16"/>
          <w:szCs w:val="16"/>
        </w:rPr>
      </w:pPr>
      <w:r w:rsidRPr="00956BA1">
        <w:rPr>
          <w:sz w:val="16"/>
          <w:szCs w:val="16"/>
        </w:rPr>
        <w:t xml:space="preserve">в) мотивированный вывод по результатам предварительного рассмотрения обращений и уведомлений, указанных в </w:t>
      </w:r>
      <w:hyperlink r:id="rId37" w:history="1">
        <w:r w:rsidRPr="00956BA1">
          <w:rPr>
            <w:rStyle w:val="af2"/>
            <w:color w:val="auto"/>
            <w:sz w:val="16"/>
            <w:szCs w:val="16"/>
            <w:u w:val="none"/>
          </w:rPr>
          <w:t>абзацах втором</w:t>
        </w:r>
      </w:hyperlink>
      <w:r w:rsidRPr="00956BA1">
        <w:rPr>
          <w:sz w:val="16"/>
          <w:szCs w:val="16"/>
        </w:rPr>
        <w:t xml:space="preserve"> и </w:t>
      </w:r>
      <w:hyperlink r:id="rId38" w:history="1">
        <w:r w:rsidRPr="00956BA1">
          <w:rPr>
            <w:rStyle w:val="af2"/>
            <w:color w:val="auto"/>
            <w:sz w:val="16"/>
            <w:szCs w:val="16"/>
            <w:u w:val="none"/>
          </w:rPr>
          <w:t>пятом подпункта "б"</w:t>
        </w:r>
      </w:hyperlink>
      <w:r w:rsidRPr="00956BA1">
        <w:rPr>
          <w:sz w:val="16"/>
          <w:szCs w:val="16"/>
        </w:rPr>
        <w:t xml:space="preserve">, </w:t>
      </w:r>
      <w:hyperlink r:id="rId39" w:history="1">
        <w:r w:rsidRPr="00956BA1">
          <w:rPr>
            <w:rStyle w:val="af2"/>
            <w:color w:val="auto"/>
            <w:sz w:val="16"/>
            <w:szCs w:val="16"/>
            <w:u w:val="none"/>
          </w:rPr>
          <w:t>подпунктах "</w:t>
        </w:r>
        <w:proofErr w:type="spellStart"/>
        <w:r w:rsidRPr="00956BA1">
          <w:rPr>
            <w:rStyle w:val="af2"/>
            <w:color w:val="auto"/>
            <w:sz w:val="16"/>
            <w:szCs w:val="16"/>
            <w:u w:val="none"/>
          </w:rPr>
          <w:t>д</w:t>
        </w:r>
        <w:proofErr w:type="spellEnd"/>
        <w:r w:rsidRPr="00956BA1">
          <w:rPr>
            <w:rStyle w:val="af2"/>
            <w:color w:val="auto"/>
            <w:sz w:val="16"/>
            <w:szCs w:val="16"/>
            <w:u w:val="none"/>
          </w:rPr>
          <w:t>"</w:t>
        </w:r>
      </w:hyperlink>
      <w:r w:rsidRPr="00956BA1">
        <w:rPr>
          <w:sz w:val="16"/>
          <w:szCs w:val="16"/>
        </w:rPr>
        <w:t xml:space="preserve"> и </w:t>
      </w:r>
      <w:hyperlink r:id="rId40" w:history="1">
        <w:r w:rsidRPr="00956BA1">
          <w:rPr>
            <w:rStyle w:val="af2"/>
            <w:color w:val="auto"/>
            <w:sz w:val="16"/>
            <w:szCs w:val="16"/>
            <w:u w:val="none"/>
          </w:rPr>
          <w:t>"е" пункта 8</w:t>
        </w:r>
      </w:hyperlink>
      <w:r w:rsidRPr="00956BA1">
        <w:rPr>
          <w:sz w:val="16"/>
          <w:szCs w:val="16"/>
        </w:rPr>
        <w:t xml:space="preserve"> настоящего Положения, а также рекомендации для принятия решений в соответствии с настоящим Положением или иного решения. </w:t>
      </w:r>
    </w:p>
    <w:p w:rsidR="003D45B3" w:rsidRPr="00956BA1" w:rsidRDefault="003D45B3" w:rsidP="00956BA1">
      <w:pPr>
        <w:ind w:firstLine="426"/>
        <w:jc w:val="both"/>
        <w:rPr>
          <w:sz w:val="16"/>
          <w:szCs w:val="16"/>
        </w:rPr>
      </w:pPr>
      <w:r w:rsidRPr="00956BA1">
        <w:rPr>
          <w:sz w:val="16"/>
          <w:szCs w:val="16"/>
        </w:rPr>
        <w:t>11. Председатель комиссии при поступлении к нему информации, содержащей основания для проведения заседания комиссии:</w:t>
      </w:r>
    </w:p>
    <w:p w:rsidR="003D45B3" w:rsidRPr="00956BA1" w:rsidRDefault="003D45B3" w:rsidP="00956BA1">
      <w:pPr>
        <w:ind w:firstLine="426"/>
        <w:jc w:val="both"/>
        <w:rPr>
          <w:sz w:val="16"/>
          <w:szCs w:val="16"/>
        </w:rPr>
      </w:pPr>
      <w:r w:rsidRPr="00956BA1">
        <w:rPr>
          <w:sz w:val="16"/>
          <w:szCs w:val="16"/>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70" w:history="1">
        <w:r w:rsidRPr="00956BA1">
          <w:rPr>
            <w:rStyle w:val="af2"/>
            <w:color w:val="auto"/>
            <w:sz w:val="16"/>
            <w:szCs w:val="16"/>
            <w:u w:val="none"/>
          </w:rPr>
          <w:t>пунктами 10.1</w:t>
        </w:r>
      </w:hyperlink>
      <w:r w:rsidRPr="00956BA1">
        <w:rPr>
          <w:sz w:val="16"/>
          <w:szCs w:val="16"/>
        </w:rPr>
        <w:t xml:space="preserve"> и </w:t>
      </w:r>
      <w:hyperlink w:anchor="p72" w:history="1">
        <w:r w:rsidRPr="00956BA1">
          <w:rPr>
            <w:rStyle w:val="af2"/>
            <w:color w:val="auto"/>
            <w:sz w:val="16"/>
            <w:szCs w:val="16"/>
            <w:u w:val="none"/>
          </w:rPr>
          <w:t>10.2</w:t>
        </w:r>
      </w:hyperlink>
      <w:r w:rsidRPr="00956BA1">
        <w:rPr>
          <w:sz w:val="16"/>
          <w:szCs w:val="16"/>
        </w:rPr>
        <w:t xml:space="preserve"> настоящего Положения; </w:t>
      </w:r>
    </w:p>
    <w:p w:rsidR="003D45B3" w:rsidRPr="00956BA1" w:rsidRDefault="003D45B3" w:rsidP="00956BA1">
      <w:pPr>
        <w:ind w:firstLine="426"/>
        <w:jc w:val="both"/>
        <w:rPr>
          <w:sz w:val="16"/>
          <w:szCs w:val="16"/>
        </w:rPr>
      </w:pPr>
      <w:proofErr w:type="gramStart"/>
      <w:r w:rsidRPr="00956BA1">
        <w:rPr>
          <w:sz w:val="16"/>
          <w:szCs w:val="16"/>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муниципальному служащему, ответственному за работу по профилактике коррупционных и иных правонарушений, и с результатами ее проверки;</w:t>
      </w:r>
      <w:proofErr w:type="gramEnd"/>
    </w:p>
    <w:p w:rsidR="003D45B3" w:rsidRPr="00956BA1" w:rsidRDefault="003D45B3" w:rsidP="00956BA1">
      <w:pPr>
        <w:ind w:firstLine="426"/>
        <w:jc w:val="both"/>
        <w:rPr>
          <w:sz w:val="16"/>
          <w:szCs w:val="16"/>
        </w:rPr>
      </w:pPr>
      <w:r w:rsidRPr="00956BA1">
        <w:rPr>
          <w:sz w:val="16"/>
          <w:szCs w:val="16"/>
        </w:rPr>
        <w:t xml:space="preserve">в) рассматривает ходатайства о приглашении на заседание комиссии лиц, указанных в </w:t>
      </w:r>
      <w:hyperlink w:anchor="sub_10502" w:history="1">
        <w:r w:rsidRPr="00956BA1">
          <w:rPr>
            <w:rStyle w:val="af2"/>
            <w:color w:val="auto"/>
            <w:sz w:val="16"/>
            <w:szCs w:val="16"/>
            <w:u w:val="none"/>
          </w:rPr>
          <w:t>подпункте "б" пункта 5</w:t>
        </w:r>
      </w:hyperlink>
      <w:r w:rsidRPr="00956BA1">
        <w:rPr>
          <w:sz w:val="16"/>
          <w:szCs w:val="16"/>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D45B3" w:rsidRPr="00956BA1" w:rsidRDefault="003D45B3" w:rsidP="00956BA1">
      <w:pPr>
        <w:ind w:firstLine="426"/>
        <w:jc w:val="both"/>
        <w:rPr>
          <w:sz w:val="16"/>
          <w:szCs w:val="16"/>
        </w:rPr>
      </w:pPr>
      <w:r w:rsidRPr="00956BA1">
        <w:rPr>
          <w:sz w:val="16"/>
          <w:szCs w:val="16"/>
        </w:rPr>
        <w:t xml:space="preserve">12. Заседание комиссии по рассмотрению заявлений, указанных в </w:t>
      </w:r>
      <w:hyperlink w:anchor="p35" w:history="1">
        <w:r w:rsidRPr="00956BA1">
          <w:rPr>
            <w:rStyle w:val="af2"/>
            <w:color w:val="auto"/>
            <w:sz w:val="16"/>
            <w:szCs w:val="16"/>
            <w:u w:val="none"/>
          </w:rPr>
          <w:t>абзацах третьем</w:t>
        </w:r>
      </w:hyperlink>
      <w:r w:rsidRPr="00956BA1">
        <w:rPr>
          <w:sz w:val="16"/>
          <w:szCs w:val="16"/>
        </w:rPr>
        <w:t xml:space="preserve"> и </w:t>
      </w:r>
      <w:hyperlink w:anchor="p36" w:history="1">
        <w:r w:rsidRPr="00956BA1">
          <w:rPr>
            <w:rStyle w:val="af2"/>
            <w:color w:val="auto"/>
            <w:sz w:val="16"/>
            <w:szCs w:val="16"/>
            <w:u w:val="none"/>
          </w:rPr>
          <w:t>четвертом подпункта "б" пункта 8</w:t>
        </w:r>
      </w:hyperlink>
      <w:r w:rsidRPr="00956BA1">
        <w:rPr>
          <w:sz w:val="16"/>
          <w:szCs w:val="16"/>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3D45B3" w:rsidRPr="00956BA1" w:rsidRDefault="003D45B3" w:rsidP="00956BA1">
      <w:pPr>
        <w:ind w:firstLine="426"/>
        <w:jc w:val="both"/>
        <w:rPr>
          <w:sz w:val="16"/>
          <w:szCs w:val="16"/>
        </w:rPr>
      </w:pPr>
      <w:r w:rsidRPr="00956BA1">
        <w:rPr>
          <w:sz w:val="16"/>
          <w:szCs w:val="16"/>
        </w:rPr>
        <w:t xml:space="preserve">13. </w:t>
      </w:r>
      <w:proofErr w:type="gramStart"/>
      <w:r w:rsidRPr="00956BA1">
        <w:rPr>
          <w:sz w:val="16"/>
          <w:szCs w:val="16"/>
        </w:rPr>
        <w:t xml:space="preserve">Уведомления, указанные в </w:t>
      </w:r>
      <w:hyperlink w:anchor="p43" w:history="1">
        <w:r w:rsidRPr="00956BA1">
          <w:rPr>
            <w:rStyle w:val="af2"/>
            <w:color w:val="auto"/>
            <w:sz w:val="16"/>
            <w:szCs w:val="16"/>
            <w:u w:val="none"/>
          </w:rPr>
          <w:t>подпунктах "</w:t>
        </w:r>
        <w:proofErr w:type="spellStart"/>
        <w:r w:rsidRPr="00956BA1">
          <w:rPr>
            <w:rStyle w:val="af2"/>
            <w:color w:val="auto"/>
            <w:sz w:val="16"/>
            <w:szCs w:val="16"/>
            <w:u w:val="none"/>
          </w:rPr>
          <w:t>д</w:t>
        </w:r>
        <w:proofErr w:type="spellEnd"/>
        <w:r w:rsidRPr="00956BA1">
          <w:rPr>
            <w:rStyle w:val="af2"/>
            <w:color w:val="auto"/>
            <w:sz w:val="16"/>
            <w:szCs w:val="16"/>
            <w:u w:val="none"/>
          </w:rPr>
          <w:t>"</w:t>
        </w:r>
      </w:hyperlink>
      <w:r w:rsidRPr="00956BA1">
        <w:rPr>
          <w:sz w:val="16"/>
          <w:szCs w:val="16"/>
        </w:rPr>
        <w:t xml:space="preserve"> и </w:t>
      </w:r>
      <w:hyperlink w:anchor="p45" w:history="1">
        <w:r w:rsidRPr="00956BA1">
          <w:rPr>
            <w:rStyle w:val="af2"/>
            <w:color w:val="auto"/>
            <w:sz w:val="16"/>
            <w:szCs w:val="16"/>
            <w:u w:val="none"/>
          </w:rPr>
          <w:t>"е" пункта 8</w:t>
        </w:r>
      </w:hyperlink>
      <w:r w:rsidRPr="00956BA1">
        <w:rPr>
          <w:sz w:val="16"/>
          <w:szCs w:val="16"/>
        </w:rPr>
        <w:t xml:space="preserve"> настоящего Положения, как правило, рассматриваются на очередном (плановом) заседании комиссии. </w:t>
      </w:r>
      <w:proofErr w:type="gramEnd"/>
    </w:p>
    <w:p w:rsidR="003D45B3" w:rsidRPr="00956BA1" w:rsidRDefault="003D45B3" w:rsidP="00956BA1">
      <w:pPr>
        <w:ind w:firstLine="426"/>
        <w:jc w:val="both"/>
        <w:rPr>
          <w:sz w:val="16"/>
          <w:szCs w:val="16"/>
        </w:rPr>
      </w:pPr>
      <w:r w:rsidRPr="00956BA1">
        <w:rPr>
          <w:sz w:val="16"/>
          <w:szCs w:val="16"/>
        </w:rPr>
        <w:t xml:space="preserve">14.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Грибановского городского поселения. О намерении лично присутствовать на заседании комиссии муниципальный служащий или гражданин указывает в обращении, заявлении или уведомлении, </w:t>
      </w:r>
      <w:proofErr w:type="gramStart"/>
      <w:r w:rsidRPr="00956BA1">
        <w:rPr>
          <w:sz w:val="16"/>
          <w:szCs w:val="16"/>
        </w:rPr>
        <w:t>представляемых</w:t>
      </w:r>
      <w:proofErr w:type="gramEnd"/>
      <w:r w:rsidRPr="00956BA1">
        <w:rPr>
          <w:sz w:val="16"/>
          <w:szCs w:val="16"/>
        </w:rPr>
        <w:t xml:space="preserve"> в комиссию.</w:t>
      </w:r>
    </w:p>
    <w:p w:rsidR="003D45B3" w:rsidRPr="00956BA1" w:rsidRDefault="003D45B3" w:rsidP="00956BA1">
      <w:pPr>
        <w:ind w:firstLine="426"/>
        <w:jc w:val="both"/>
        <w:rPr>
          <w:sz w:val="16"/>
          <w:szCs w:val="16"/>
        </w:rPr>
      </w:pPr>
      <w:r w:rsidRPr="00956BA1">
        <w:rPr>
          <w:sz w:val="16"/>
          <w:szCs w:val="16"/>
        </w:rPr>
        <w:t xml:space="preserve">Заседания комиссии могут проводиться в отсутствие муниципального служащего или гражданина в случае: </w:t>
      </w:r>
    </w:p>
    <w:p w:rsidR="003D45B3" w:rsidRPr="00956BA1" w:rsidRDefault="003D45B3" w:rsidP="00956BA1">
      <w:pPr>
        <w:ind w:firstLine="426"/>
        <w:jc w:val="both"/>
        <w:rPr>
          <w:sz w:val="16"/>
          <w:szCs w:val="16"/>
        </w:rPr>
      </w:pPr>
      <w:r w:rsidRPr="00956BA1">
        <w:rPr>
          <w:sz w:val="16"/>
          <w:szCs w:val="16"/>
        </w:rPr>
        <w:t xml:space="preserve">а) если в обращении, заявлении или уведомлении, предусмотренных </w:t>
      </w:r>
      <w:hyperlink w:anchor="p33" w:history="1">
        <w:r w:rsidRPr="00956BA1">
          <w:rPr>
            <w:rStyle w:val="af2"/>
            <w:color w:val="auto"/>
            <w:sz w:val="16"/>
            <w:szCs w:val="16"/>
            <w:u w:val="none"/>
          </w:rPr>
          <w:t>подпунктами "б"</w:t>
        </w:r>
      </w:hyperlink>
      <w:r w:rsidRPr="00956BA1">
        <w:rPr>
          <w:sz w:val="16"/>
          <w:szCs w:val="16"/>
        </w:rPr>
        <w:t xml:space="preserve"> и 8"е" пункта 9 настоящего Положения, не содержится указания о намерении муниципального служащего или гражданина лично присутствовать на заседании комиссии; </w:t>
      </w:r>
    </w:p>
    <w:p w:rsidR="003D45B3" w:rsidRPr="00956BA1" w:rsidRDefault="003D45B3" w:rsidP="00956BA1">
      <w:pPr>
        <w:ind w:firstLine="426"/>
        <w:jc w:val="both"/>
        <w:rPr>
          <w:sz w:val="16"/>
          <w:szCs w:val="16"/>
        </w:rPr>
      </w:pPr>
      <w:r w:rsidRPr="00956BA1">
        <w:rPr>
          <w:sz w:val="16"/>
          <w:szCs w:val="16"/>
        </w:rPr>
        <w:t xml:space="preserve">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 </w:t>
      </w:r>
    </w:p>
    <w:p w:rsidR="003D45B3" w:rsidRPr="00956BA1" w:rsidRDefault="003D45B3" w:rsidP="00956BA1">
      <w:pPr>
        <w:ind w:firstLine="426"/>
        <w:jc w:val="both"/>
        <w:rPr>
          <w:sz w:val="16"/>
          <w:szCs w:val="16"/>
        </w:rPr>
      </w:pPr>
      <w:r w:rsidRPr="00956BA1">
        <w:rPr>
          <w:sz w:val="16"/>
          <w:szCs w:val="16"/>
        </w:rPr>
        <w:t>15. На заседании комиссии заслушиваются пояснения муниципального служащего (с его согласия) и иных лиц, рассматриваются материалы по существу вынесенных на данное заседание вопросов, а также дополнительные материалы.</w:t>
      </w:r>
    </w:p>
    <w:p w:rsidR="003D45B3" w:rsidRPr="00956BA1" w:rsidRDefault="003D45B3" w:rsidP="00956BA1">
      <w:pPr>
        <w:ind w:firstLine="426"/>
        <w:jc w:val="both"/>
        <w:rPr>
          <w:sz w:val="16"/>
          <w:szCs w:val="16"/>
        </w:rPr>
      </w:pPr>
      <w:r w:rsidRPr="00956BA1">
        <w:rPr>
          <w:sz w:val="16"/>
          <w:szCs w:val="16"/>
        </w:rPr>
        <w:t>16. Члены комиссии и лица, участвовавшие в ее заседании, не вправе разглашать сведения, ставшие им известными в ходе работы комиссии.</w:t>
      </w:r>
    </w:p>
    <w:p w:rsidR="003D45B3" w:rsidRPr="00956BA1" w:rsidRDefault="003D45B3" w:rsidP="00956BA1">
      <w:pPr>
        <w:ind w:firstLine="426"/>
        <w:jc w:val="both"/>
        <w:rPr>
          <w:sz w:val="16"/>
          <w:szCs w:val="16"/>
        </w:rPr>
      </w:pPr>
      <w:r w:rsidRPr="00956BA1">
        <w:rPr>
          <w:sz w:val="16"/>
          <w:szCs w:val="16"/>
        </w:rPr>
        <w:t xml:space="preserve">17. По итогам рассмотрения вопроса, указанного в абзаце втором </w:t>
      </w:r>
      <w:hyperlink w:anchor="sub_10502" w:history="1">
        <w:r w:rsidRPr="00956BA1">
          <w:rPr>
            <w:rStyle w:val="af2"/>
            <w:color w:val="auto"/>
            <w:sz w:val="16"/>
            <w:szCs w:val="16"/>
            <w:u w:val="none"/>
          </w:rPr>
          <w:t>подпункта "а" пункта 8</w:t>
        </w:r>
      </w:hyperlink>
      <w:r w:rsidRPr="00956BA1">
        <w:rPr>
          <w:sz w:val="16"/>
          <w:szCs w:val="16"/>
        </w:rPr>
        <w:t xml:space="preserve"> настоящего Положения, комиссия принимает одно из следующих решений:</w:t>
      </w:r>
    </w:p>
    <w:p w:rsidR="003D45B3" w:rsidRPr="00956BA1" w:rsidRDefault="003D45B3" w:rsidP="00956BA1">
      <w:pPr>
        <w:ind w:firstLine="426"/>
        <w:jc w:val="both"/>
        <w:rPr>
          <w:sz w:val="16"/>
          <w:szCs w:val="16"/>
        </w:rPr>
      </w:pPr>
      <w:bookmarkStart w:id="10" w:name="sub_11401"/>
      <w:r w:rsidRPr="00956BA1">
        <w:rPr>
          <w:sz w:val="16"/>
          <w:szCs w:val="16"/>
        </w:rPr>
        <w:t xml:space="preserve">а) </w:t>
      </w:r>
      <w:bookmarkStart w:id="11" w:name="sub_11402"/>
      <w:bookmarkEnd w:id="10"/>
      <w:r w:rsidRPr="00956BA1">
        <w:rPr>
          <w:sz w:val="16"/>
          <w:szCs w:val="16"/>
        </w:rPr>
        <w:t xml:space="preserve">установить, что сведения, предоставленные муниципальным служащим в соответствии с подпунктом "а" пункта 1 Положения о проверки достоверности и полноты </w:t>
      </w:r>
      <w:proofErr w:type="gramStart"/>
      <w:r w:rsidRPr="00956BA1">
        <w:rPr>
          <w:sz w:val="16"/>
          <w:szCs w:val="16"/>
        </w:rPr>
        <w:t>сведений</w:t>
      </w:r>
      <w:proofErr w:type="gramEnd"/>
      <w:r w:rsidRPr="00956BA1">
        <w:rPr>
          <w:sz w:val="16"/>
          <w:szCs w:val="16"/>
        </w:rPr>
        <w:t xml:space="preserve"> представляемых гражданами, претендующими на замещение должностей муниципальной службы в администрации Грибановского городского поселения, и соблюдения муниципальными служащими требований к служебному поведению, утвержденного Указом Президента Российской Федерации от 21 сентября 2009 г. N 1065, являются достоверными и полными;</w:t>
      </w:r>
    </w:p>
    <w:p w:rsidR="003D45B3" w:rsidRPr="00956BA1" w:rsidRDefault="003D45B3" w:rsidP="00956BA1">
      <w:pPr>
        <w:ind w:firstLine="426"/>
        <w:jc w:val="both"/>
        <w:rPr>
          <w:sz w:val="16"/>
          <w:szCs w:val="16"/>
        </w:rPr>
      </w:pPr>
      <w:proofErr w:type="gramStart"/>
      <w:r w:rsidRPr="00956BA1">
        <w:rPr>
          <w:sz w:val="16"/>
          <w:szCs w:val="16"/>
        </w:rPr>
        <w:t xml:space="preserve">б) установить, что сведения, представленные муниципальным служащим в соответствии с </w:t>
      </w:r>
      <w:hyperlink r:id="rId41" w:history="1">
        <w:r w:rsidRPr="00956BA1">
          <w:rPr>
            <w:rStyle w:val="af2"/>
            <w:color w:val="auto"/>
            <w:sz w:val="16"/>
            <w:szCs w:val="16"/>
            <w:u w:val="none"/>
          </w:rPr>
          <w:t>подпунктом "а" пункта 1</w:t>
        </w:r>
      </w:hyperlink>
      <w:r w:rsidRPr="00956BA1">
        <w:rPr>
          <w:sz w:val="16"/>
          <w:szCs w:val="16"/>
        </w:rPr>
        <w:t xml:space="preserve"> Положения, названного в </w:t>
      </w:r>
      <w:hyperlink w:anchor="sub_11401" w:history="1">
        <w:r w:rsidRPr="00956BA1">
          <w:rPr>
            <w:rStyle w:val="af2"/>
            <w:color w:val="auto"/>
            <w:sz w:val="16"/>
            <w:szCs w:val="16"/>
            <w:u w:val="none"/>
          </w:rPr>
          <w:t>подпункте "а"</w:t>
        </w:r>
      </w:hyperlink>
      <w:r w:rsidRPr="00956BA1">
        <w:rPr>
          <w:sz w:val="16"/>
          <w:szCs w:val="16"/>
        </w:rPr>
        <w:t xml:space="preserve"> настоящего пункта, являются недостоверными и (или) неполными.</w:t>
      </w:r>
      <w:proofErr w:type="gramEnd"/>
      <w:r w:rsidRPr="00956BA1">
        <w:rPr>
          <w:sz w:val="16"/>
          <w:szCs w:val="16"/>
        </w:rPr>
        <w:t xml:space="preserve"> В этом случае комиссия рекомендует Главе Грибановского городского поселения применить к муниципальному служащему конкретную меру ответственности.</w:t>
      </w:r>
    </w:p>
    <w:bookmarkEnd w:id="11"/>
    <w:p w:rsidR="003D45B3" w:rsidRPr="00956BA1" w:rsidRDefault="003D45B3" w:rsidP="00956BA1">
      <w:pPr>
        <w:ind w:firstLine="426"/>
        <w:jc w:val="both"/>
        <w:rPr>
          <w:sz w:val="16"/>
          <w:szCs w:val="16"/>
        </w:rPr>
      </w:pPr>
      <w:r w:rsidRPr="00956BA1">
        <w:rPr>
          <w:sz w:val="16"/>
          <w:szCs w:val="16"/>
        </w:rPr>
        <w:t xml:space="preserve">18. По итогам рассмотрения вопроса, указанного в абзаце третьем </w:t>
      </w:r>
      <w:hyperlink w:anchor="sub_10801" w:history="1">
        <w:r w:rsidRPr="00956BA1">
          <w:rPr>
            <w:rStyle w:val="af2"/>
            <w:color w:val="auto"/>
            <w:sz w:val="16"/>
            <w:szCs w:val="16"/>
            <w:u w:val="none"/>
          </w:rPr>
          <w:t>подпункта "а" пункта 8</w:t>
        </w:r>
      </w:hyperlink>
      <w:r w:rsidRPr="00956BA1">
        <w:rPr>
          <w:sz w:val="16"/>
          <w:szCs w:val="16"/>
        </w:rPr>
        <w:t xml:space="preserve"> настоящего Положения, комиссия принимает одно из следующих решений:</w:t>
      </w:r>
    </w:p>
    <w:p w:rsidR="003D45B3" w:rsidRPr="00956BA1" w:rsidRDefault="003D45B3" w:rsidP="00956BA1">
      <w:pPr>
        <w:ind w:firstLine="426"/>
        <w:jc w:val="both"/>
        <w:rPr>
          <w:sz w:val="16"/>
          <w:szCs w:val="16"/>
        </w:rPr>
      </w:pPr>
      <w:bookmarkStart w:id="12" w:name="sub_11501"/>
      <w:r w:rsidRPr="00956BA1">
        <w:rPr>
          <w:sz w:val="16"/>
          <w:szCs w:val="16"/>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3D45B3" w:rsidRPr="00956BA1" w:rsidRDefault="003D45B3" w:rsidP="00956BA1">
      <w:pPr>
        <w:ind w:firstLine="426"/>
        <w:jc w:val="both"/>
        <w:rPr>
          <w:sz w:val="16"/>
          <w:szCs w:val="16"/>
        </w:rPr>
      </w:pPr>
      <w:bookmarkStart w:id="13" w:name="sub_11502"/>
      <w:bookmarkEnd w:id="12"/>
      <w:r w:rsidRPr="00956BA1">
        <w:rPr>
          <w:sz w:val="16"/>
          <w:szCs w:val="16"/>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Грибановского городского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bookmarkEnd w:id="13"/>
    </w:p>
    <w:p w:rsidR="003D45B3" w:rsidRPr="00956BA1" w:rsidRDefault="003D45B3" w:rsidP="00956BA1">
      <w:pPr>
        <w:ind w:firstLine="426"/>
        <w:jc w:val="both"/>
        <w:rPr>
          <w:sz w:val="16"/>
          <w:szCs w:val="16"/>
        </w:rPr>
      </w:pPr>
      <w:r w:rsidRPr="00956BA1">
        <w:rPr>
          <w:sz w:val="16"/>
          <w:szCs w:val="16"/>
        </w:rPr>
        <w:t xml:space="preserve">19. По итогам рассмотрения вопроса, указанного в абзаце втором </w:t>
      </w:r>
      <w:hyperlink w:anchor="sub_10802" w:history="1">
        <w:r w:rsidRPr="00956BA1">
          <w:rPr>
            <w:rStyle w:val="af2"/>
            <w:color w:val="auto"/>
            <w:sz w:val="16"/>
            <w:szCs w:val="16"/>
            <w:u w:val="none"/>
          </w:rPr>
          <w:t>подпункта "б" пункта 8</w:t>
        </w:r>
      </w:hyperlink>
      <w:r w:rsidRPr="00956BA1">
        <w:rPr>
          <w:sz w:val="16"/>
          <w:szCs w:val="16"/>
        </w:rPr>
        <w:t xml:space="preserve"> настоящего Положения, комиссия принимает одно из следующих решений:</w:t>
      </w:r>
    </w:p>
    <w:p w:rsidR="003D45B3" w:rsidRPr="00956BA1" w:rsidRDefault="003D45B3" w:rsidP="00956BA1">
      <w:pPr>
        <w:ind w:firstLine="426"/>
        <w:jc w:val="both"/>
        <w:rPr>
          <w:sz w:val="16"/>
          <w:szCs w:val="16"/>
        </w:rPr>
      </w:pPr>
      <w:r w:rsidRPr="00956BA1">
        <w:rPr>
          <w:sz w:val="16"/>
          <w:szCs w:val="16"/>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D45B3" w:rsidRPr="00956BA1" w:rsidRDefault="003D45B3" w:rsidP="00956BA1">
      <w:pPr>
        <w:ind w:firstLine="426"/>
        <w:jc w:val="both"/>
        <w:rPr>
          <w:sz w:val="16"/>
          <w:szCs w:val="16"/>
        </w:rPr>
      </w:pPr>
      <w:r w:rsidRPr="00956BA1">
        <w:rPr>
          <w:sz w:val="16"/>
          <w:szCs w:val="16"/>
        </w:rPr>
        <w:t>б) отказать гражданину в замещении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3D45B3" w:rsidRPr="00956BA1" w:rsidRDefault="003D45B3" w:rsidP="00956BA1">
      <w:pPr>
        <w:ind w:firstLine="426"/>
        <w:jc w:val="both"/>
        <w:rPr>
          <w:sz w:val="16"/>
          <w:szCs w:val="16"/>
        </w:rPr>
      </w:pPr>
      <w:r w:rsidRPr="00956BA1">
        <w:rPr>
          <w:sz w:val="16"/>
          <w:szCs w:val="16"/>
        </w:rPr>
        <w:t xml:space="preserve">20. По итогам рассмотрения вопроса, указанного в абзаце третьем </w:t>
      </w:r>
      <w:hyperlink w:anchor="sub_10802" w:history="1">
        <w:r w:rsidRPr="00956BA1">
          <w:rPr>
            <w:rStyle w:val="af2"/>
            <w:color w:val="auto"/>
            <w:sz w:val="16"/>
            <w:szCs w:val="16"/>
            <w:u w:val="none"/>
          </w:rPr>
          <w:t>подпункта "б" пункта 8</w:t>
        </w:r>
      </w:hyperlink>
      <w:r w:rsidRPr="00956BA1">
        <w:rPr>
          <w:sz w:val="16"/>
          <w:szCs w:val="16"/>
        </w:rPr>
        <w:t xml:space="preserve"> настоящего Положения, комиссия принимает одно из следующих решений:</w:t>
      </w:r>
    </w:p>
    <w:p w:rsidR="003D45B3" w:rsidRPr="00956BA1" w:rsidRDefault="003D45B3" w:rsidP="00956BA1">
      <w:pPr>
        <w:ind w:firstLine="426"/>
        <w:jc w:val="both"/>
        <w:rPr>
          <w:sz w:val="16"/>
          <w:szCs w:val="16"/>
        </w:rPr>
      </w:pPr>
      <w:r w:rsidRPr="00956BA1">
        <w:rPr>
          <w:sz w:val="16"/>
          <w:szCs w:val="16"/>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D45B3" w:rsidRPr="00956BA1" w:rsidRDefault="003D45B3" w:rsidP="00956BA1">
      <w:pPr>
        <w:ind w:firstLine="426"/>
        <w:jc w:val="both"/>
        <w:rPr>
          <w:sz w:val="16"/>
          <w:szCs w:val="16"/>
        </w:rPr>
      </w:pPr>
      <w:r w:rsidRPr="00956BA1">
        <w:rPr>
          <w:sz w:val="16"/>
          <w:szCs w:val="16"/>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3D45B3" w:rsidRPr="00956BA1" w:rsidRDefault="003D45B3" w:rsidP="00956BA1">
      <w:pPr>
        <w:ind w:firstLine="426"/>
        <w:jc w:val="both"/>
        <w:rPr>
          <w:sz w:val="16"/>
          <w:szCs w:val="16"/>
        </w:rPr>
      </w:pPr>
      <w:bookmarkStart w:id="14" w:name="sub_11703"/>
      <w:r w:rsidRPr="00956BA1">
        <w:rPr>
          <w:sz w:val="16"/>
          <w:szCs w:val="16"/>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Грибановского городского поселения применить к муниципальному служащему конкретную меру ответственности.</w:t>
      </w:r>
    </w:p>
    <w:bookmarkEnd w:id="14"/>
    <w:p w:rsidR="003D45B3" w:rsidRPr="00956BA1" w:rsidRDefault="003D45B3" w:rsidP="00956BA1">
      <w:pPr>
        <w:ind w:firstLine="426"/>
        <w:jc w:val="both"/>
        <w:rPr>
          <w:sz w:val="16"/>
          <w:szCs w:val="16"/>
        </w:rPr>
      </w:pPr>
      <w:r w:rsidRPr="00956BA1">
        <w:rPr>
          <w:sz w:val="16"/>
          <w:szCs w:val="16"/>
        </w:rPr>
        <w:t xml:space="preserve">20. По итогам рассмотрения вопросов, предусмотренных </w:t>
      </w:r>
      <w:hyperlink w:anchor="sub_10801" w:history="1">
        <w:r w:rsidRPr="00956BA1">
          <w:rPr>
            <w:rStyle w:val="af2"/>
            <w:color w:val="auto"/>
            <w:sz w:val="16"/>
            <w:szCs w:val="16"/>
            <w:u w:val="none"/>
          </w:rPr>
          <w:t>подпунктами "а"</w:t>
        </w:r>
      </w:hyperlink>
      <w:r w:rsidRPr="00956BA1">
        <w:rPr>
          <w:sz w:val="16"/>
          <w:szCs w:val="16"/>
        </w:rPr>
        <w:t xml:space="preserve"> и </w:t>
      </w:r>
      <w:hyperlink w:anchor="sub_10802" w:history="1">
        <w:r w:rsidRPr="00956BA1">
          <w:rPr>
            <w:rStyle w:val="af2"/>
            <w:color w:val="auto"/>
            <w:sz w:val="16"/>
            <w:szCs w:val="16"/>
            <w:u w:val="none"/>
          </w:rPr>
          <w:t>"б" пункта 8</w:t>
        </w:r>
      </w:hyperlink>
      <w:r w:rsidRPr="00956BA1">
        <w:rPr>
          <w:sz w:val="16"/>
          <w:szCs w:val="16"/>
        </w:rPr>
        <w:t xml:space="preserve"> настоящего Положения, при наличии к тому оснований комиссия может принять иное, чем предусмотрено </w:t>
      </w:r>
      <w:hyperlink w:anchor="sub_114" w:history="1">
        <w:r w:rsidRPr="00956BA1">
          <w:rPr>
            <w:rStyle w:val="af2"/>
            <w:color w:val="auto"/>
            <w:sz w:val="16"/>
            <w:szCs w:val="16"/>
            <w:u w:val="none"/>
          </w:rPr>
          <w:t>пунктами 14 - 17</w:t>
        </w:r>
      </w:hyperlink>
      <w:r w:rsidRPr="00956BA1">
        <w:rPr>
          <w:sz w:val="16"/>
          <w:szCs w:val="16"/>
        </w:rPr>
        <w:t xml:space="preserve"> настоящего Положения, решение. Основания и мотивы принятия такого решения должны быть отражены в протоколе заседания комиссии</w:t>
      </w:r>
    </w:p>
    <w:p w:rsidR="003D45B3" w:rsidRPr="00956BA1" w:rsidRDefault="003D45B3" w:rsidP="00956BA1">
      <w:pPr>
        <w:ind w:firstLine="426"/>
        <w:jc w:val="both"/>
        <w:rPr>
          <w:sz w:val="16"/>
          <w:szCs w:val="16"/>
        </w:rPr>
      </w:pPr>
      <w:r w:rsidRPr="00956BA1">
        <w:rPr>
          <w:sz w:val="16"/>
          <w:szCs w:val="16"/>
        </w:rPr>
        <w:t xml:space="preserve">21. По итогам рассмотрения вопроса, предусмотренного </w:t>
      </w:r>
      <w:hyperlink w:anchor="sub_10803" w:history="1">
        <w:r w:rsidRPr="00956BA1">
          <w:rPr>
            <w:rStyle w:val="af2"/>
            <w:color w:val="auto"/>
            <w:sz w:val="16"/>
            <w:szCs w:val="16"/>
            <w:u w:val="none"/>
          </w:rPr>
          <w:t>подпунктом "в" пункта 8</w:t>
        </w:r>
      </w:hyperlink>
      <w:r w:rsidRPr="00956BA1">
        <w:rPr>
          <w:sz w:val="16"/>
          <w:szCs w:val="16"/>
        </w:rPr>
        <w:t xml:space="preserve"> настоящего Положения, комиссия принимает соответствующее решение.</w:t>
      </w:r>
    </w:p>
    <w:p w:rsidR="003D45B3" w:rsidRPr="00956BA1" w:rsidRDefault="003D45B3" w:rsidP="00956BA1">
      <w:pPr>
        <w:ind w:firstLine="426"/>
        <w:jc w:val="both"/>
        <w:rPr>
          <w:sz w:val="16"/>
          <w:szCs w:val="16"/>
        </w:rPr>
      </w:pPr>
      <w:r w:rsidRPr="00956BA1">
        <w:rPr>
          <w:sz w:val="16"/>
          <w:szCs w:val="16"/>
        </w:rPr>
        <w:t xml:space="preserve">22. По итогам рассмотрения вопроса, указанного в </w:t>
      </w:r>
      <w:hyperlink w:anchor="p41" w:history="1">
        <w:r w:rsidRPr="00956BA1">
          <w:rPr>
            <w:rStyle w:val="af2"/>
            <w:color w:val="auto"/>
            <w:sz w:val="16"/>
            <w:szCs w:val="16"/>
            <w:u w:val="none"/>
          </w:rPr>
          <w:t>подпункте "г" пункта 8</w:t>
        </w:r>
      </w:hyperlink>
      <w:r w:rsidRPr="00956BA1">
        <w:rPr>
          <w:sz w:val="16"/>
          <w:szCs w:val="16"/>
        </w:rPr>
        <w:t xml:space="preserve"> настоящего Положения, комиссия принимает одно из следующих решений: </w:t>
      </w:r>
    </w:p>
    <w:p w:rsidR="003D45B3" w:rsidRPr="00956BA1" w:rsidRDefault="003D45B3" w:rsidP="00956BA1">
      <w:pPr>
        <w:ind w:firstLine="426"/>
        <w:jc w:val="both"/>
        <w:rPr>
          <w:sz w:val="16"/>
          <w:szCs w:val="16"/>
        </w:rPr>
      </w:pPr>
      <w:r w:rsidRPr="00956BA1">
        <w:rPr>
          <w:sz w:val="16"/>
          <w:szCs w:val="16"/>
        </w:rPr>
        <w:t xml:space="preserve">а) признать, что сведения, представленные муниципальным служащим в соответствии с </w:t>
      </w:r>
      <w:hyperlink r:id="rId42" w:history="1">
        <w:r w:rsidRPr="00956BA1">
          <w:rPr>
            <w:rStyle w:val="af2"/>
            <w:color w:val="auto"/>
            <w:sz w:val="16"/>
            <w:szCs w:val="16"/>
            <w:u w:val="none"/>
          </w:rPr>
          <w:t>частью 1 статьи 3</w:t>
        </w:r>
      </w:hyperlink>
      <w:r w:rsidRPr="00956BA1">
        <w:rPr>
          <w:sz w:val="16"/>
          <w:szCs w:val="16"/>
        </w:rPr>
        <w:t xml:space="preserve"> Федерального закона "О </w:t>
      </w:r>
      <w:proofErr w:type="gramStart"/>
      <w:r w:rsidRPr="00956BA1">
        <w:rPr>
          <w:sz w:val="16"/>
          <w:szCs w:val="16"/>
        </w:rPr>
        <w:t>контроле за</w:t>
      </w:r>
      <w:proofErr w:type="gramEnd"/>
      <w:r w:rsidRPr="00956BA1">
        <w:rPr>
          <w:sz w:val="16"/>
          <w:szCs w:val="16"/>
        </w:rPr>
        <w:t xml:space="preserve"> соответствием расходов лиц, замещающих государственные должности, и иных лиц их доходам", являются достоверными и полными; </w:t>
      </w:r>
    </w:p>
    <w:p w:rsidR="003D45B3" w:rsidRPr="00956BA1" w:rsidRDefault="003D45B3" w:rsidP="00956BA1">
      <w:pPr>
        <w:ind w:firstLine="426"/>
        <w:jc w:val="both"/>
        <w:rPr>
          <w:sz w:val="16"/>
          <w:szCs w:val="16"/>
        </w:rPr>
      </w:pPr>
      <w:r w:rsidRPr="00956BA1">
        <w:rPr>
          <w:sz w:val="16"/>
          <w:szCs w:val="16"/>
        </w:rPr>
        <w:t xml:space="preserve">б) признать, что сведения, представленные муниципальным служащим в соответствии с </w:t>
      </w:r>
      <w:hyperlink r:id="rId43" w:history="1">
        <w:r w:rsidRPr="00956BA1">
          <w:rPr>
            <w:rStyle w:val="af2"/>
            <w:color w:val="auto"/>
            <w:sz w:val="16"/>
            <w:szCs w:val="16"/>
            <w:u w:val="none"/>
          </w:rPr>
          <w:t>частью 1 статьи 3</w:t>
        </w:r>
      </w:hyperlink>
      <w:r w:rsidRPr="00956BA1">
        <w:rPr>
          <w:sz w:val="16"/>
          <w:szCs w:val="16"/>
        </w:rPr>
        <w:t xml:space="preserve"> Федерального закона "О </w:t>
      </w:r>
      <w:proofErr w:type="gramStart"/>
      <w:r w:rsidRPr="00956BA1">
        <w:rPr>
          <w:sz w:val="16"/>
          <w:szCs w:val="16"/>
        </w:rPr>
        <w:t>контроле за</w:t>
      </w:r>
      <w:proofErr w:type="gramEnd"/>
      <w:r w:rsidRPr="00956BA1">
        <w:rPr>
          <w:sz w:val="16"/>
          <w:szCs w:val="16"/>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Грибановского городского поселения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956BA1">
        <w:rPr>
          <w:sz w:val="16"/>
          <w:szCs w:val="16"/>
        </w:rPr>
        <w:t>контроля за</w:t>
      </w:r>
      <w:proofErr w:type="gramEnd"/>
      <w:r w:rsidRPr="00956BA1">
        <w:rPr>
          <w:sz w:val="16"/>
          <w:szCs w:val="16"/>
        </w:rPr>
        <w:t xml:space="preserve"> расходами, в органы прокуратуры и (или) иные государственные органы в соответствии с их компетенцией. </w:t>
      </w:r>
    </w:p>
    <w:p w:rsidR="003D45B3" w:rsidRPr="00956BA1" w:rsidRDefault="003D45B3" w:rsidP="00956BA1">
      <w:pPr>
        <w:ind w:firstLine="426"/>
        <w:jc w:val="both"/>
        <w:rPr>
          <w:sz w:val="16"/>
          <w:szCs w:val="16"/>
        </w:rPr>
      </w:pPr>
      <w:r w:rsidRPr="00956BA1">
        <w:rPr>
          <w:sz w:val="16"/>
          <w:szCs w:val="16"/>
        </w:rPr>
        <w:lastRenderedPageBreak/>
        <w:t xml:space="preserve">23. По итогам рассмотрения вопроса, указанного в </w:t>
      </w:r>
      <w:hyperlink w:anchor="p36" w:history="1">
        <w:r w:rsidRPr="00956BA1">
          <w:rPr>
            <w:rStyle w:val="af2"/>
            <w:color w:val="auto"/>
            <w:sz w:val="16"/>
            <w:szCs w:val="16"/>
            <w:u w:val="none"/>
          </w:rPr>
          <w:t>абзаце четвертом подпункта "б" пункта 8</w:t>
        </w:r>
      </w:hyperlink>
      <w:r w:rsidRPr="00956BA1">
        <w:rPr>
          <w:sz w:val="16"/>
          <w:szCs w:val="16"/>
        </w:rPr>
        <w:t xml:space="preserve"> настоящего Положения, комиссия принимает одно из следующих решений: </w:t>
      </w:r>
    </w:p>
    <w:p w:rsidR="003D45B3" w:rsidRPr="00956BA1" w:rsidRDefault="003D45B3" w:rsidP="00956BA1">
      <w:pPr>
        <w:ind w:firstLine="426"/>
        <w:jc w:val="both"/>
        <w:rPr>
          <w:sz w:val="16"/>
          <w:szCs w:val="16"/>
        </w:rPr>
      </w:pPr>
      <w:r w:rsidRPr="00956BA1">
        <w:rPr>
          <w:sz w:val="16"/>
          <w:szCs w:val="16"/>
        </w:rPr>
        <w:t xml:space="preserve">а) признать, что обстоятельства, препятствующие выполнению требований Федерального </w:t>
      </w:r>
      <w:hyperlink r:id="rId44" w:history="1">
        <w:r w:rsidRPr="00956BA1">
          <w:rPr>
            <w:rStyle w:val="af2"/>
            <w:color w:val="auto"/>
            <w:sz w:val="16"/>
            <w:szCs w:val="16"/>
            <w:u w:val="none"/>
          </w:rPr>
          <w:t>закона</w:t>
        </w:r>
      </w:hyperlink>
      <w:r w:rsidRPr="00956BA1">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 </w:t>
      </w:r>
    </w:p>
    <w:p w:rsidR="003D45B3" w:rsidRPr="00956BA1" w:rsidRDefault="003D45B3" w:rsidP="00956BA1">
      <w:pPr>
        <w:ind w:firstLine="426"/>
        <w:jc w:val="both"/>
        <w:rPr>
          <w:sz w:val="16"/>
          <w:szCs w:val="16"/>
        </w:rPr>
      </w:pPr>
      <w:r w:rsidRPr="00956BA1">
        <w:rPr>
          <w:sz w:val="16"/>
          <w:szCs w:val="16"/>
        </w:rPr>
        <w:t xml:space="preserve">б) признать, что обстоятельства, препятствующие выполнению требований Федерального </w:t>
      </w:r>
      <w:hyperlink r:id="rId45" w:history="1">
        <w:r w:rsidRPr="00956BA1">
          <w:rPr>
            <w:rStyle w:val="af2"/>
            <w:color w:val="auto"/>
            <w:sz w:val="16"/>
            <w:szCs w:val="16"/>
            <w:u w:val="none"/>
          </w:rPr>
          <w:t>закона</w:t>
        </w:r>
      </w:hyperlink>
      <w:r w:rsidRPr="00956BA1">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Грибановского городского поселения применить к муниципальному служащему конкретную меру ответственности. </w:t>
      </w:r>
    </w:p>
    <w:p w:rsidR="003D45B3" w:rsidRPr="00956BA1" w:rsidRDefault="003D45B3" w:rsidP="00956BA1">
      <w:pPr>
        <w:ind w:firstLine="426"/>
        <w:jc w:val="both"/>
        <w:rPr>
          <w:sz w:val="16"/>
          <w:szCs w:val="16"/>
        </w:rPr>
      </w:pPr>
      <w:r w:rsidRPr="00956BA1">
        <w:rPr>
          <w:sz w:val="16"/>
          <w:szCs w:val="16"/>
        </w:rPr>
        <w:t xml:space="preserve">24. По итогам рассмотрения вопроса, указанного в </w:t>
      </w:r>
      <w:hyperlink w:anchor="p38" w:history="1">
        <w:r w:rsidRPr="00956BA1">
          <w:rPr>
            <w:rStyle w:val="af2"/>
            <w:color w:val="auto"/>
            <w:sz w:val="16"/>
            <w:szCs w:val="16"/>
            <w:u w:val="none"/>
          </w:rPr>
          <w:t>абзаце пятом подпункта "б" пункта 8</w:t>
        </w:r>
      </w:hyperlink>
      <w:r w:rsidRPr="00956BA1">
        <w:rPr>
          <w:sz w:val="16"/>
          <w:szCs w:val="16"/>
        </w:rPr>
        <w:t xml:space="preserve"> настоящего Положения, комиссия принимает одно из следующих решений: </w:t>
      </w:r>
    </w:p>
    <w:p w:rsidR="003D45B3" w:rsidRPr="00956BA1" w:rsidRDefault="003D45B3" w:rsidP="00956BA1">
      <w:pPr>
        <w:ind w:firstLine="426"/>
        <w:jc w:val="both"/>
        <w:rPr>
          <w:sz w:val="16"/>
          <w:szCs w:val="16"/>
        </w:rPr>
      </w:pPr>
      <w:r w:rsidRPr="00956BA1">
        <w:rPr>
          <w:sz w:val="16"/>
          <w:szCs w:val="16"/>
        </w:rPr>
        <w:t xml:space="preserve">а) признать, что при исполнении муниципальным служащим должностных обязанностей конфликт интересов отсутствует; </w:t>
      </w:r>
    </w:p>
    <w:p w:rsidR="003D45B3" w:rsidRPr="00956BA1" w:rsidRDefault="003D45B3" w:rsidP="00956BA1">
      <w:pPr>
        <w:ind w:firstLine="426"/>
        <w:jc w:val="both"/>
        <w:rPr>
          <w:sz w:val="16"/>
          <w:szCs w:val="16"/>
        </w:rPr>
      </w:pPr>
      <w:r w:rsidRPr="00956BA1">
        <w:rPr>
          <w:sz w:val="16"/>
          <w:szCs w:val="16"/>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Грибановского городского поселения принять меры по урегулированию конфликта интересов или по недопущению его возникновения; </w:t>
      </w:r>
    </w:p>
    <w:p w:rsidR="003D45B3" w:rsidRPr="00956BA1" w:rsidRDefault="003D45B3" w:rsidP="00956BA1">
      <w:pPr>
        <w:ind w:firstLine="426"/>
        <w:jc w:val="both"/>
        <w:rPr>
          <w:sz w:val="16"/>
          <w:szCs w:val="16"/>
        </w:rPr>
      </w:pPr>
      <w:r w:rsidRPr="00956BA1">
        <w:rPr>
          <w:sz w:val="16"/>
          <w:szCs w:val="16"/>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Грибановского городского поселения применить к муниципальному служащему конкретную меру ответственности. </w:t>
      </w:r>
    </w:p>
    <w:p w:rsidR="003D45B3" w:rsidRPr="00956BA1" w:rsidRDefault="003D45B3" w:rsidP="00956BA1">
      <w:pPr>
        <w:ind w:firstLine="426"/>
        <w:jc w:val="both"/>
        <w:rPr>
          <w:sz w:val="16"/>
          <w:szCs w:val="16"/>
        </w:rPr>
      </w:pPr>
      <w:r w:rsidRPr="00956BA1">
        <w:rPr>
          <w:sz w:val="16"/>
          <w:szCs w:val="16"/>
        </w:rPr>
        <w:t xml:space="preserve">25. По итогам рассмотрения вопроса, указанного в </w:t>
      </w:r>
      <w:hyperlink w:anchor="p45" w:history="1">
        <w:r w:rsidRPr="00956BA1">
          <w:rPr>
            <w:rStyle w:val="af2"/>
            <w:color w:val="auto"/>
            <w:sz w:val="16"/>
            <w:szCs w:val="16"/>
            <w:u w:val="none"/>
          </w:rPr>
          <w:t>подпункте "е" пункта 8</w:t>
        </w:r>
      </w:hyperlink>
      <w:r w:rsidRPr="00956BA1">
        <w:rPr>
          <w:sz w:val="16"/>
          <w:szCs w:val="16"/>
        </w:rPr>
        <w:t xml:space="preserve"> настоящего Положения, комиссия принимает одно из следующих решений: </w:t>
      </w:r>
    </w:p>
    <w:p w:rsidR="003D45B3" w:rsidRPr="00956BA1" w:rsidRDefault="003D45B3" w:rsidP="00956BA1">
      <w:pPr>
        <w:ind w:firstLine="426"/>
        <w:jc w:val="both"/>
        <w:rPr>
          <w:sz w:val="16"/>
          <w:szCs w:val="16"/>
        </w:rPr>
      </w:pPr>
      <w:r w:rsidRPr="00956BA1">
        <w:rPr>
          <w:sz w:val="16"/>
          <w:szCs w:val="16"/>
        </w:rPr>
        <w:t xml:space="preserve">а) признать наличие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 </w:t>
      </w:r>
    </w:p>
    <w:p w:rsidR="003D45B3" w:rsidRPr="00956BA1" w:rsidRDefault="003D45B3" w:rsidP="00956BA1">
      <w:pPr>
        <w:ind w:firstLine="426"/>
        <w:jc w:val="both"/>
        <w:rPr>
          <w:sz w:val="16"/>
          <w:szCs w:val="16"/>
        </w:rPr>
      </w:pPr>
      <w:r w:rsidRPr="00956BA1">
        <w:rPr>
          <w:sz w:val="16"/>
          <w:szCs w:val="16"/>
        </w:rPr>
        <w:t xml:space="preserve">б) признать отсутствие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 </w:t>
      </w:r>
    </w:p>
    <w:p w:rsidR="003D45B3" w:rsidRPr="00956BA1" w:rsidRDefault="003D45B3" w:rsidP="00956BA1">
      <w:pPr>
        <w:ind w:firstLine="426"/>
        <w:jc w:val="both"/>
        <w:rPr>
          <w:sz w:val="16"/>
          <w:szCs w:val="16"/>
        </w:rPr>
      </w:pPr>
      <w:r w:rsidRPr="00956BA1">
        <w:rPr>
          <w:sz w:val="16"/>
          <w:szCs w:val="16"/>
        </w:rPr>
        <w:t xml:space="preserve">26. По итогам рассмотрения вопросов, указанных в </w:t>
      </w:r>
      <w:hyperlink w:anchor="p30" w:history="1">
        <w:r w:rsidRPr="00956BA1">
          <w:rPr>
            <w:rStyle w:val="af2"/>
            <w:color w:val="auto"/>
            <w:sz w:val="16"/>
            <w:szCs w:val="16"/>
            <w:u w:val="none"/>
          </w:rPr>
          <w:t>подпунктах "а"</w:t>
        </w:r>
      </w:hyperlink>
      <w:r w:rsidRPr="00956BA1">
        <w:rPr>
          <w:sz w:val="16"/>
          <w:szCs w:val="16"/>
        </w:rPr>
        <w:t xml:space="preserve">, </w:t>
      </w:r>
      <w:hyperlink w:anchor="p33" w:history="1">
        <w:r w:rsidRPr="00956BA1">
          <w:rPr>
            <w:rStyle w:val="af2"/>
            <w:color w:val="auto"/>
            <w:sz w:val="16"/>
            <w:szCs w:val="16"/>
            <w:u w:val="none"/>
          </w:rPr>
          <w:t>"б"</w:t>
        </w:r>
      </w:hyperlink>
      <w:r w:rsidRPr="00956BA1">
        <w:rPr>
          <w:sz w:val="16"/>
          <w:szCs w:val="16"/>
        </w:rPr>
        <w:t xml:space="preserve">, </w:t>
      </w:r>
      <w:hyperlink w:anchor="p41" w:history="1">
        <w:r w:rsidRPr="00956BA1">
          <w:rPr>
            <w:rStyle w:val="af2"/>
            <w:color w:val="auto"/>
            <w:sz w:val="16"/>
            <w:szCs w:val="16"/>
            <w:u w:val="none"/>
          </w:rPr>
          <w:t>"г"</w:t>
        </w:r>
      </w:hyperlink>
      <w:r w:rsidRPr="00956BA1">
        <w:rPr>
          <w:sz w:val="16"/>
          <w:szCs w:val="16"/>
        </w:rPr>
        <w:t xml:space="preserve">, </w:t>
      </w:r>
      <w:hyperlink w:anchor="p43" w:history="1">
        <w:r w:rsidRPr="00956BA1">
          <w:rPr>
            <w:rStyle w:val="af2"/>
            <w:color w:val="auto"/>
            <w:sz w:val="16"/>
            <w:szCs w:val="16"/>
            <w:u w:val="none"/>
          </w:rPr>
          <w:t>"</w:t>
        </w:r>
        <w:proofErr w:type="spellStart"/>
        <w:r w:rsidRPr="00956BA1">
          <w:rPr>
            <w:rStyle w:val="af2"/>
            <w:color w:val="auto"/>
            <w:sz w:val="16"/>
            <w:szCs w:val="16"/>
            <w:u w:val="none"/>
          </w:rPr>
          <w:t>д</w:t>
        </w:r>
        <w:proofErr w:type="spellEnd"/>
        <w:r w:rsidRPr="00956BA1">
          <w:rPr>
            <w:rStyle w:val="af2"/>
            <w:color w:val="auto"/>
            <w:sz w:val="16"/>
            <w:szCs w:val="16"/>
            <w:u w:val="none"/>
          </w:rPr>
          <w:t>"</w:t>
        </w:r>
      </w:hyperlink>
      <w:r w:rsidRPr="00956BA1">
        <w:rPr>
          <w:sz w:val="16"/>
          <w:szCs w:val="16"/>
        </w:rPr>
        <w:t xml:space="preserve"> и </w:t>
      </w:r>
      <w:hyperlink w:anchor="p45" w:history="1">
        <w:r w:rsidRPr="00956BA1">
          <w:rPr>
            <w:rStyle w:val="af2"/>
            <w:color w:val="auto"/>
            <w:sz w:val="16"/>
            <w:szCs w:val="16"/>
            <w:u w:val="none"/>
          </w:rPr>
          <w:t>"е" пункта 8</w:t>
        </w:r>
      </w:hyperlink>
      <w:r w:rsidRPr="00956BA1">
        <w:rPr>
          <w:sz w:val="16"/>
          <w:szCs w:val="16"/>
        </w:rPr>
        <w:t xml:space="preserve"> настоящего Положения, и при наличии к тому оснований комиссия может принять иное решение, чем это предусмотрено настоящим Положением. Основания и мотивы принятия такого решения должны быть отражены в протоколе заседания комиссии. </w:t>
      </w:r>
    </w:p>
    <w:p w:rsidR="003D45B3" w:rsidRPr="00956BA1" w:rsidRDefault="003D45B3" w:rsidP="00956BA1">
      <w:pPr>
        <w:ind w:firstLine="426"/>
        <w:jc w:val="both"/>
        <w:rPr>
          <w:sz w:val="16"/>
          <w:szCs w:val="16"/>
        </w:rPr>
      </w:pPr>
      <w:r w:rsidRPr="00956BA1">
        <w:rPr>
          <w:sz w:val="16"/>
          <w:szCs w:val="16"/>
        </w:rPr>
        <w:t xml:space="preserve">27. По итогам рассмотрения вопроса, указанного в </w:t>
      </w:r>
      <w:hyperlink w:anchor="p43" w:history="1">
        <w:r w:rsidRPr="00956BA1">
          <w:rPr>
            <w:rStyle w:val="af2"/>
            <w:color w:val="auto"/>
            <w:sz w:val="16"/>
            <w:szCs w:val="16"/>
            <w:u w:val="none"/>
          </w:rPr>
          <w:t>подпункте "</w:t>
        </w:r>
        <w:proofErr w:type="spellStart"/>
        <w:r w:rsidRPr="00956BA1">
          <w:rPr>
            <w:rStyle w:val="af2"/>
            <w:color w:val="auto"/>
            <w:sz w:val="16"/>
            <w:szCs w:val="16"/>
            <w:u w:val="none"/>
          </w:rPr>
          <w:t>д</w:t>
        </w:r>
        <w:proofErr w:type="spellEnd"/>
        <w:r w:rsidRPr="00956BA1">
          <w:rPr>
            <w:rStyle w:val="af2"/>
            <w:color w:val="auto"/>
            <w:sz w:val="16"/>
            <w:szCs w:val="16"/>
            <w:u w:val="none"/>
          </w:rPr>
          <w:t>" пункта 8</w:t>
        </w:r>
      </w:hyperlink>
      <w:r w:rsidRPr="00956BA1">
        <w:rPr>
          <w:sz w:val="16"/>
          <w:szCs w:val="16"/>
        </w:rPr>
        <w:t xml:space="preserve"> настоящего Положения, комиссия принимает в отношении гражданина, замещавшего должность муниципальной службы в администрации Грибановского городского поселения, одно из следующих решений: </w:t>
      </w:r>
    </w:p>
    <w:p w:rsidR="003D45B3" w:rsidRPr="00956BA1" w:rsidRDefault="003D45B3" w:rsidP="00956BA1">
      <w:pPr>
        <w:ind w:firstLine="426"/>
        <w:jc w:val="both"/>
        <w:rPr>
          <w:sz w:val="16"/>
          <w:szCs w:val="16"/>
        </w:rPr>
      </w:pPr>
      <w:r w:rsidRPr="00956BA1">
        <w:rPr>
          <w:sz w:val="16"/>
          <w:szCs w:val="16"/>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w:t>
      </w:r>
    </w:p>
    <w:p w:rsidR="003D45B3" w:rsidRPr="00956BA1" w:rsidRDefault="003D45B3" w:rsidP="00956BA1">
      <w:pPr>
        <w:ind w:firstLine="426"/>
        <w:jc w:val="both"/>
        <w:rPr>
          <w:sz w:val="16"/>
          <w:szCs w:val="16"/>
        </w:rPr>
      </w:pPr>
      <w:r w:rsidRPr="00956BA1">
        <w:rPr>
          <w:sz w:val="16"/>
          <w:szCs w:val="16"/>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46" w:history="1">
        <w:r w:rsidRPr="00956BA1">
          <w:rPr>
            <w:rStyle w:val="af2"/>
            <w:color w:val="auto"/>
            <w:sz w:val="16"/>
            <w:szCs w:val="16"/>
            <w:u w:val="none"/>
          </w:rPr>
          <w:t>статьи 12</w:t>
        </w:r>
      </w:hyperlink>
      <w:r w:rsidRPr="00956BA1">
        <w:rPr>
          <w:sz w:val="16"/>
          <w:szCs w:val="16"/>
        </w:rPr>
        <w:t xml:space="preserve"> Федерального закона от 25 декабря 2008 г. N 273-ФЗ "О противодействии коррупции". В этом случае комиссия рекомендует Главе Грибановского городского поселения проинформировать об указанных обстоятельствах органы прокуратуры и уведомившую организацию. </w:t>
      </w:r>
    </w:p>
    <w:p w:rsidR="003D45B3" w:rsidRPr="00956BA1" w:rsidRDefault="003D45B3" w:rsidP="00956BA1">
      <w:pPr>
        <w:ind w:firstLine="426"/>
        <w:jc w:val="both"/>
        <w:rPr>
          <w:sz w:val="16"/>
          <w:szCs w:val="16"/>
        </w:rPr>
      </w:pPr>
      <w:r w:rsidRPr="00956BA1">
        <w:rPr>
          <w:sz w:val="16"/>
          <w:szCs w:val="16"/>
        </w:rPr>
        <w:t xml:space="preserve">28. Для исполнения решений комиссии могут быть подготовлены проекты нормативных правовых актов администрации Грибановского городского поселения, решений или поручений руководителя государственного органа, которые в установленном порядке представляются на рассмотрение Главе Грибановского городского поселения. </w:t>
      </w:r>
    </w:p>
    <w:p w:rsidR="003D45B3" w:rsidRPr="00956BA1" w:rsidRDefault="003D45B3" w:rsidP="00956BA1">
      <w:pPr>
        <w:ind w:firstLine="426"/>
        <w:jc w:val="both"/>
        <w:rPr>
          <w:sz w:val="16"/>
          <w:szCs w:val="16"/>
        </w:rPr>
      </w:pPr>
      <w:r w:rsidRPr="00956BA1">
        <w:rPr>
          <w:sz w:val="16"/>
          <w:szCs w:val="16"/>
        </w:rPr>
        <w:t xml:space="preserve">29. Решения комиссии по вопросам, указанным в </w:t>
      </w:r>
      <w:hyperlink w:anchor="sub_108" w:history="1">
        <w:r w:rsidRPr="00956BA1">
          <w:rPr>
            <w:rStyle w:val="af2"/>
            <w:color w:val="auto"/>
            <w:sz w:val="16"/>
            <w:szCs w:val="16"/>
            <w:u w:val="none"/>
          </w:rPr>
          <w:t>пункте 8</w:t>
        </w:r>
      </w:hyperlink>
      <w:r w:rsidRPr="00956BA1">
        <w:rPr>
          <w:sz w:val="16"/>
          <w:szCs w:val="16"/>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D45B3" w:rsidRPr="00956BA1" w:rsidRDefault="003D45B3" w:rsidP="00956BA1">
      <w:pPr>
        <w:ind w:firstLine="426"/>
        <w:jc w:val="both"/>
        <w:rPr>
          <w:sz w:val="16"/>
          <w:szCs w:val="16"/>
        </w:rPr>
      </w:pPr>
      <w:r w:rsidRPr="00956BA1">
        <w:rPr>
          <w:sz w:val="16"/>
          <w:szCs w:val="16"/>
        </w:rP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w:t>
      </w:r>
      <w:hyperlink w:anchor="sub_10802" w:history="1">
        <w:r w:rsidRPr="00956BA1">
          <w:rPr>
            <w:rStyle w:val="af2"/>
            <w:color w:val="auto"/>
            <w:sz w:val="16"/>
            <w:szCs w:val="16"/>
            <w:u w:val="none"/>
          </w:rPr>
          <w:t>подпункта "б" пункта 8</w:t>
        </w:r>
      </w:hyperlink>
      <w:r w:rsidRPr="00956BA1">
        <w:rPr>
          <w:sz w:val="16"/>
          <w:szCs w:val="16"/>
        </w:rPr>
        <w:t xml:space="preserve"> настоящего Положения, для главы администрации Грибановского городского поселения носят рекомендательный характер. Решение, принимаемое по итогам рассмотрения вопроса, указанного в абзаце втором </w:t>
      </w:r>
      <w:hyperlink w:anchor="sub_10802" w:history="1">
        <w:r w:rsidRPr="00956BA1">
          <w:rPr>
            <w:rStyle w:val="af2"/>
            <w:color w:val="auto"/>
            <w:sz w:val="16"/>
            <w:szCs w:val="16"/>
            <w:u w:val="none"/>
          </w:rPr>
          <w:t>подпункта "б" пункта 8</w:t>
        </w:r>
      </w:hyperlink>
      <w:r w:rsidRPr="00956BA1">
        <w:rPr>
          <w:sz w:val="16"/>
          <w:szCs w:val="16"/>
        </w:rPr>
        <w:t xml:space="preserve"> настоящего Положения, носит обязательный характер.</w:t>
      </w:r>
    </w:p>
    <w:p w:rsidR="003D45B3" w:rsidRPr="00956BA1" w:rsidRDefault="003D45B3" w:rsidP="00956BA1">
      <w:pPr>
        <w:ind w:firstLine="426"/>
        <w:jc w:val="both"/>
        <w:rPr>
          <w:sz w:val="16"/>
          <w:szCs w:val="16"/>
        </w:rPr>
      </w:pPr>
      <w:r w:rsidRPr="00956BA1">
        <w:rPr>
          <w:sz w:val="16"/>
          <w:szCs w:val="16"/>
        </w:rPr>
        <w:t>31. В протоколе заседания комиссии указываются:</w:t>
      </w:r>
    </w:p>
    <w:p w:rsidR="003D45B3" w:rsidRPr="00956BA1" w:rsidRDefault="003D45B3" w:rsidP="00956BA1">
      <w:pPr>
        <w:ind w:firstLine="426"/>
        <w:jc w:val="both"/>
        <w:rPr>
          <w:sz w:val="16"/>
          <w:szCs w:val="16"/>
        </w:rPr>
      </w:pPr>
      <w:bookmarkStart w:id="15" w:name="sub_12201"/>
      <w:r w:rsidRPr="00956BA1">
        <w:rPr>
          <w:sz w:val="16"/>
          <w:szCs w:val="16"/>
        </w:rPr>
        <w:t>а) дата заседания комиссии, фамилии, имена, отчества членов комиссии и других лиц, присутствующих на заседании;</w:t>
      </w:r>
    </w:p>
    <w:p w:rsidR="003D45B3" w:rsidRPr="00956BA1" w:rsidRDefault="003D45B3" w:rsidP="00956BA1">
      <w:pPr>
        <w:ind w:firstLine="426"/>
        <w:jc w:val="both"/>
        <w:rPr>
          <w:sz w:val="16"/>
          <w:szCs w:val="16"/>
        </w:rPr>
      </w:pPr>
      <w:bookmarkStart w:id="16" w:name="sub_12202"/>
      <w:bookmarkEnd w:id="15"/>
      <w:r w:rsidRPr="00956BA1">
        <w:rPr>
          <w:sz w:val="16"/>
          <w:szCs w:val="16"/>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D45B3" w:rsidRPr="00956BA1" w:rsidRDefault="003D45B3" w:rsidP="00956BA1">
      <w:pPr>
        <w:ind w:firstLine="426"/>
        <w:jc w:val="both"/>
        <w:rPr>
          <w:sz w:val="16"/>
          <w:szCs w:val="16"/>
        </w:rPr>
      </w:pPr>
      <w:bookmarkStart w:id="17" w:name="sub_12203"/>
      <w:bookmarkEnd w:id="16"/>
      <w:r w:rsidRPr="00956BA1">
        <w:rPr>
          <w:sz w:val="16"/>
          <w:szCs w:val="16"/>
        </w:rPr>
        <w:t>в) предъявляемые к муниципальному служащему претензии, материалы, на которых они основываются;</w:t>
      </w:r>
    </w:p>
    <w:p w:rsidR="003D45B3" w:rsidRPr="00956BA1" w:rsidRDefault="003D45B3" w:rsidP="00956BA1">
      <w:pPr>
        <w:ind w:firstLine="426"/>
        <w:jc w:val="both"/>
        <w:rPr>
          <w:sz w:val="16"/>
          <w:szCs w:val="16"/>
        </w:rPr>
      </w:pPr>
      <w:bookmarkStart w:id="18" w:name="sub_12204"/>
      <w:bookmarkEnd w:id="17"/>
      <w:r w:rsidRPr="00956BA1">
        <w:rPr>
          <w:sz w:val="16"/>
          <w:szCs w:val="16"/>
        </w:rPr>
        <w:t>г) содержание пояснений муниципального служащего и других лиц по существу предъявляемых претензий;</w:t>
      </w:r>
    </w:p>
    <w:p w:rsidR="003D45B3" w:rsidRPr="00956BA1" w:rsidRDefault="003D45B3" w:rsidP="00956BA1">
      <w:pPr>
        <w:ind w:firstLine="426"/>
        <w:jc w:val="both"/>
        <w:rPr>
          <w:sz w:val="16"/>
          <w:szCs w:val="16"/>
        </w:rPr>
      </w:pPr>
      <w:bookmarkStart w:id="19" w:name="sub_12205"/>
      <w:bookmarkEnd w:id="18"/>
      <w:proofErr w:type="spellStart"/>
      <w:r w:rsidRPr="00956BA1">
        <w:rPr>
          <w:sz w:val="16"/>
          <w:szCs w:val="16"/>
        </w:rPr>
        <w:t>д</w:t>
      </w:r>
      <w:proofErr w:type="spellEnd"/>
      <w:r w:rsidRPr="00956BA1">
        <w:rPr>
          <w:sz w:val="16"/>
          <w:szCs w:val="16"/>
        </w:rPr>
        <w:t>) фамилии, имена, отчества выступивших на заседании лиц и краткое изложение их выступлений;</w:t>
      </w:r>
    </w:p>
    <w:p w:rsidR="003D45B3" w:rsidRPr="00956BA1" w:rsidRDefault="003D45B3" w:rsidP="00956BA1">
      <w:pPr>
        <w:ind w:firstLine="426"/>
        <w:jc w:val="both"/>
        <w:rPr>
          <w:sz w:val="16"/>
          <w:szCs w:val="16"/>
        </w:rPr>
      </w:pPr>
      <w:bookmarkStart w:id="20" w:name="sub_12206"/>
      <w:bookmarkEnd w:id="19"/>
      <w:r w:rsidRPr="00956BA1">
        <w:rPr>
          <w:sz w:val="16"/>
          <w:szCs w:val="16"/>
        </w:rPr>
        <w:t>е) источник информации, содержащей основания для проведения заседания комиссии, дата поступления информации в администрацию Грибановского городского поселения;</w:t>
      </w:r>
    </w:p>
    <w:p w:rsidR="003D45B3" w:rsidRPr="00956BA1" w:rsidRDefault="003D45B3" w:rsidP="00956BA1">
      <w:pPr>
        <w:ind w:firstLine="426"/>
        <w:jc w:val="both"/>
        <w:rPr>
          <w:sz w:val="16"/>
          <w:szCs w:val="16"/>
        </w:rPr>
      </w:pPr>
      <w:bookmarkStart w:id="21" w:name="sub_12207"/>
      <w:bookmarkEnd w:id="20"/>
      <w:r w:rsidRPr="00956BA1">
        <w:rPr>
          <w:sz w:val="16"/>
          <w:szCs w:val="16"/>
        </w:rPr>
        <w:t>ж) другие сведения;</w:t>
      </w:r>
    </w:p>
    <w:p w:rsidR="003D45B3" w:rsidRPr="00956BA1" w:rsidRDefault="003D45B3" w:rsidP="00956BA1">
      <w:pPr>
        <w:ind w:firstLine="426"/>
        <w:jc w:val="both"/>
        <w:rPr>
          <w:sz w:val="16"/>
          <w:szCs w:val="16"/>
        </w:rPr>
      </w:pPr>
      <w:bookmarkStart w:id="22" w:name="sub_12208"/>
      <w:bookmarkEnd w:id="21"/>
      <w:proofErr w:type="spellStart"/>
      <w:r w:rsidRPr="00956BA1">
        <w:rPr>
          <w:sz w:val="16"/>
          <w:szCs w:val="16"/>
        </w:rPr>
        <w:t>з</w:t>
      </w:r>
      <w:proofErr w:type="spellEnd"/>
      <w:r w:rsidRPr="00956BA1">
        <w:rPr>
          <w:sz w:val="16"/>
          <w:szCs w:val="16"/>
        </w:rPr>
        <w:t>) результаты голосования;</w:t>
      </w:r>
    </w:p>
    <w:p w:rsidR="003D45B3" w:rsidRPr="00956BA1" w:rsidRDefault="003D45B3" w:rsidP="00956BA1">
      <w:pPr>
        <w:ind w:firstLine="426"/>
        <w:jc w:val="both"/>
        <w:rPr>
          <w:sz w:val="16"/>
          <w:szCs w:val="16"/>
        </w:rPr>
      </w:pPr>
      <w:bookmarkStart w:id="23" w:name="sub_12209"/>
      <w:bookmarkEnd w:id="22"/>
      <w:r w:rsidRPr="00956BA1">
        <w:rPr>
          <w:sz w:val="16"/>
          <w:szCs w:val="16"/>
        </w:rPr>
        <w:t>и) решение и обоснование его принятия.</w:t>
      </w:r>
    </w:p>
    <w:bookmarkEnd w:id="23"/>
    <w:p w:rsidR="003D45B3" w:rsidRPr="00956BA1" w:rsidRDefault="003D45B3" w:rsidP="00956BA1">
      <w:pPr>
        <w:ind w:firstLine="426"/>
        <w:jc w:val="both"/>
        <w:rPr>
          <w:sz w:val="16"/>
          <w:szCs w:val="16"/>
        </w:rPr>
      </w:pPr>
      <w:r w:rsidRPr="00956BA1">
        <w:rPr>
          <w:sz w:val="16"/>
          <w:szCs w:val="16"/>
        </w:rPr>
        <w:t>32.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3D45B3" w:rsidRPr="00956BA1" w:rsidRDefault="003D45B3" w:rsidP="00956BA1">
      <w:pPr>
        <w:ind w:firstLine="426"/>
        <w:jc w:val="both"/>
        <w:rPr>
          <w:sz w:val="16"/>
          <w:szCs w:val="16"/>
        </w:rPr>
      </w:pPr>
      <w:r w:rsidRPr="00956BA1">
        <w:rPr>
          <w:sz w:val="16"/>
          <w:szCs w:val="16"/>
        </w:rPr>
        <w:t>33. Копии протокола заседания комиссии в 7-дневный срок со дня заседания направляются Главе Грибановского городского поселения, полностью или в виде выписок из него - муниципальному служащему, а также по решению комиссии - иным заинтересованным лицам.</w:t>
      </w:r>
    </w:p>
    <w:p w:rsidR="003D45B3" w:rsidRPr="00956BA1" w:rsidRDefault="003D45B3" w:rsidP="00956BA1">
      <w:pPr>
        <w:ind w:firstLine="426"/>
        <w:jc w:val="both"/>
        <w:rPr>
          <w:sz w:val="16"/>
          <w:szCs w:val="16"/>
        </w:rPr>
      </w:pPr>
      <w:r w:rsidRPr="00956BA1">
        <w:rPr>
          <w:sz w:val="16"/>
          <w:szCs w:val="16"/>
        </w:rPr>
        <w:t xml:space="preserve">34. Глава Грибановского городского поселения обязан рассмотреть протокол заседания комиссии и вправе учесть в пределах своей </w:t>
      </w:r>
      <w:proofErr w:type="gramStart"/>
      <w:r w:rsidRPr="00956BA1">
        <w:rPr>
          <w:sz w:val="16"/>
          <w:szCs w:val="16"/>
        </w:rPr>
        <w:t>компетенции</w:t>
      </w:r>
      <w:proofErr w:type="gramEnd"/>
      <w:r w:rsidRPr="00956BA1">
        <w:rPr>
          <w:sz w:val="16"/>
          <w:szCs w:val="16"/>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Грибановского городского поселения в письменной форме уведомляет комиссию в месячный срок со дня поступления к нему протокола заседания комиссии. Решение Главы Грибановского городского поселения оглашается на ближайшем заседании комиссии и принимается к сведению без обсуждения.</w:t>
      </w:r>
    </w:p>
    <w:p w:rsidR="003D45B3" w:rsidRPr="00956BA1" w:rsidRDefault="003D45B3" w:rsidP="00956BA1">
      <w:pPr>
        <w:ind w:firstLine="426"/>
        <w:jc w:val="both"/>
        <w:rPr>
          <w:sz w:val="16"/>
          <w:szCs w:val="16"/>
        </w:rPr>
      </w:pPr>
      <w:r w:rsidRPr="00956BA1">
        <w:rPr>
          <w:sz w:val="16"/>
          <w:szCs w:val="16"/>
        </w:rP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Грибановского городского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3D45B3" w:rsidRPr="00956BA1" w:rsidRDefault="003D45B3" w:rsidP="00956BA1">
      <w:pPr>
        <w:ind w:firstLine="426"/>
        <w:jc w:val="both"/>
        <w:rPr>
          <w:sz w:val="16"/>
          <w:szCs w:val="16"/>
        </w:rPr>
      </w:pPr>
      <w:r w:rsidRPr="00956BA1">
        <w:rPr>
          <w:sz w:val="16"/>
          <w:szCs w:val="16"/>
        </w:rPr>
        <w:t xml:space="preserve">36. </w:t>
      </w:r>
      <w:proofErr w:type="gramStart"/>
      <w:r w:rsidRPr="00956BA1">
        <w:rPr>
          <w:sz w:val="16"/>
          <w:szCs w:val="16"/>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государственные органы в соответствии с их компетенцией в 3-дневный срок, а при необходимости - немедленно.</w:t>
      </w:r>
      <w:proofErr w:type="gramEnd"/>
    </w:p>
    <w:p w:rsidR="003D45B3" w:rsidRPr="00956BA1" w:rsidRDefault="003D45B3" w:rsidP="00956BA1">
      <w:pPr>
        <w:ind w:firstLine="426"/>
        <w:jc w:val="both"/>
        <w:rPr>
          <w:sz w:val="16"/>
          <w:szCs w:val="16"/>
        </w:rPr>
      </w:pPr>
      <w:r w:rsidRPr="00956BA1">
        <w:rPr>
          <w:sz w:val="16"/>
          <w:szCs w:val="16"/>
        </w:rP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D45B3" w:rsidRPr="00956BA1" w:rsidRDefault="003D45B3" w:rsidP="00956BA1">
      <w:pPr>
        <w:ind w:firstLine="426"/>
        <w:jc w:val="both"/>
        <w:rPr>
          <w:sz w:val="16"/>
          <w:szCs w:val="16"/>
        </w:rPr>
      </w:pPr>
      <w:proofErr w:type="gramStart"/>
      <w:r w:rsidRPr="00956BA1">
        <w:rPr>
          <w:sz w:val="16"/>
          <w:szCs w:val="16"/>
        </w:rPr>
        <w:t xml:space="preserve">Выписка из решения комиссии, заверенная подписью секретаря комиссии и печатью администрации Грибановского городского поселения, вручается гражданину, замещавшему должность муниципальной службы в администрации Грибановского городского поселения, в отношении которого рассматривался вопрос, указанный в </w:t>
      </w:r>
      <w:hyperlink w:anchor="p34" w:history="1">
        <w:r w:rsidRPr="00956BA1">
          <w:rPr>
            <w:rStyle w:val="af2"/>
            <w:color w:val="auto"/>
            <w:sz w:val="16"/>
            <w:szCs w:val="16"/>
            <w:u w:val="none"/>
          </w:rPr>
          <w:t>абзаце втором подпункта "б" пункта 8</w:t>
        </w:r>
      </w:hyperlink>
      <w:r w:rsidRPr="00956BA1">
        <w:rPr>
          <w:sz w:val="16"/>
          <w:szCs w:val="16"/>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w:t>
      </w:r>
      <w:proofErr w:type="gramEnd"/>
      <w:r w:rsidRPr="00956BA1">
        <w:rPr>
          <w:sz w:val="16"/>
          <w:szCs w:val="16"/>
        </w:rPr>
        <w:t xml:space="preserve"> за днем проведения соответствующего заседания комиссии. </w:t>
      </w:r>
    </w:p>
    <w:p w:rsidR="003D45B3" w:rsidRPr="00956BA1" w:rsidRDefault="003D45B3" w:rsidP="00956BA1">
      <w:pPr>
        <w:ind w:firstLine="426"/>
        <w:jc w:val="both"/>
        <w:rPr>
          <w:sz w:val="16"/>
          <w:szCs w:val="16"/>
        </w:rPr>
      </w:pPr>
      <w:r w:rsidRPr="00956BA1">
        <w:rPr>
          <w:sz w:val="16"/>
          <w:szCs w:val="16"/>
        </w:rPr>
        <w:lastRenderedPageBreak/>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муниципальным служащим, ответственным за работу по профилактике коррупционных и иных правонарушений.</w:t>
      </w:r>
      <w:r w:rsidRPr="00956BA1">
        <w:rPr>
          <w:bCs/>
          <w:sz w:val="16"/>
          <w:szCs w:val="16"/>
        </w:rPr>
        <w:tab/>
      </w:r>
      <w:r w:rsidRPr="00956BA1">
        <w:rPr>
          <w:b/>
          <w:bCs/>
          <w:sz w:val="16"/>
          <w:szCs w:val="16"/>
        </w:rPr>
        <w:t xml:space="preserve"> </w:t>
      </w:r>
    </w:p>
    <w:p w:rsidR="003D45B3" w:rsidRPr="00956BA1" w:rsidRDefault="003D45B3" w:rsidP="003D45B3">
      <w:pPr>
        <w:shd w:val="clear" w:color="auto" w:fill="FFFFFF"/>
        <w:spacing w:before="120"/>
        <w:ind w:firstLine="540"/>
        <w:jc w:val="center"/>
        <w:rPr>
          <w:b/>
          <w:sz w:val="16"/>
          <w:szCs w:val="16"/>
        </w:rPr>
      </w:pPr>
      <w:r w:rsidRPr="00956BA1">
        <w:rPr>
          <w:b/>
          <w:bCs/>
          <w:sz w:val="16"/>
          <w:szCs w:val="16"/>
        </w:rPr>
        <w:t>СОВЕТ НАРОДНЫХ ДЕПУТАТОВ</w:t>
      </w:r>
    </w:p>
    <w:p w:rsidR="003D45B3" w:rsidRPr="00956BA1" w:rsidRDefault="003D45B3" w:rsidP="003D45B3">
      <w:pPr>
        <w:shd w:val="clear" w:color="auto" w:fill="FFFFFF"/>
        <w:ind w:firstLine="540"/>
        <w:jc w:val="center"/>
        <w:rPr>
          <w:b/>
          <w:sz w:val="16"/>
          <w:szCs w:val="16"/>
        </w:rPr>
      </w:pPr>
      <w:r w:rsidRPr="00956BA1">
        <w:rPr>
          <w:b/>
          <w:bCs/>
          <w:spacing w:val="-2"/>
          <w:sz w:val="16"/>
          <w:szCs w:val="16"/>
        </w:rPr>
        <w:t>ГРИБАНОВСКОГО ГОРОДСКОГО ПОСЕЛЕНИЯ</w:t>
      </w:r>
    </w:p>
    <w:p w:rsidR="003D45B3" w:rsidRPr="00956BA1" w:rsidRDefault="003D45B3" w:rsidP="003D45B3">
      <w:pPr>
        <w:shd w:val="clear" w:color="auto" w:fill="FFFFFF"/>
        <w:ind w:firstLine="540"/>
        <w:jc w:val="center"/>
        <w:rPr>
          <w:b/>
          <w:sz w:val="16"/>
          <w:szCs w:val="16"/>
        </w:rPr>
      </w:pPr>
      <w:r w:rsidRPr="00956BA1">
        <w:rPr>
          <w:b/>
          <w:bCs/>
          <w:sz w:val="16"/>
          <w:szCs w:val="16"/>
        </w:rPr>
        <w:t>ГРИБАНОВСКОГО МУНИЦИПАЛЬНОГО</w:t>
      </w:r>
    </w:p>
    <w:p w:rsidR="003D45B3" w:rsidRPr="00956BA1" w:rsidRDefault="003D45B3" w:rsidP="003D45B3">
      <w:pPr>
        <w:shd w:val="clear" w:color="auto" w:fill="FFFFFF"/>
        <w:ind w:firstLine="540"/>
        <w:jc w:val="center"/>
        <w:rPr>
          <w:b/>
          <w:sz w:val="16"/>
          <w:szCs w:val="16"/>
        </w:rPr>
      </w:pPr>
      <w:r w:rsidRPr="00956BA1">
        <w:rPr>
          <w:b/>
          <w:bCs/>
          <w:sz w:val="16"/>
          <w:szCs w:val="16"/>
        </w:rPr>
        <w:t>РАЙОНА ВОРОНЕЖСКОЙ ОБЛАСТИ</w:t>
      </w:r>
    </w:p>
    <w:p w:rsidR="003D45B3" w:rsidRPr="00956BA1" w:rsidRDefault="003D45B3" w:rsidP="003D45B3">
      <w:pPr>
        <w:ind w:firstLine="540"/>
        <w:jc w:val="center"/>
        <w:rPr>
          <w:sz w:val="16"/>
          <w:szCs w:val="16"/>
        </w:rPr>
      </w:pPr>
    </w:p>
    <w:p w:rsidR="003D45B3" w:rsidRPr="00956BA1" w:rsidRDefault="003D45B3" w:rsidP="003D45B3">
      <w:pPr>
        <w:ind w:firstLine="540"/>
        <w:jc w:val="center"/>
        <w:rPr>
          <w:sz w:val="16"/>
          <w:szCs w:val="16"/>
        </w:rPr>
      </w:pPr>
      <w:proofErr w:type="gramStart"/>
      <w:r w:rsidRPr="00956BA1">
        <w:rPr>
          <w:sz w:val="16"/>
          <w:szCs w:val="16"/>
        </w:rPr>
        <w:t>Р</w:t>
      </w:r>
      <w:proofErr w:type="gramEnd"/>
      <w:r w:rsidRPr="00956BA1">
        <w:rPr>
          <w:sz w:val="16"/>
          <w:szCs w:val="16"/>
        </w:rPr>
        <w:t xml:space="preserve"> Е Ш Е Н И Е</w:t>
      </w:r>
    </w:p>
    <w:p w:rsidR="003D45B3" w:rsidRPr="00956BA1" w:rsidRDefault="003D45B3" w:rsidP="003D45B3">
      <w:pPr>
        <w:ind w:firstLine="540"/>
        <w:rPr>
          <w:sz w:val="16"/>
          <w:szCs w:val="16"/>
        </w:rPr>
      </w:pPr>
    </w:p>
    <w:p w:rsidR="003D45B3" w:rsidRPr="00956BA1" w:rsidRDefault="003D45B3" w:rsidP="003D45B3">
      <w:pPr>
        <w:pStyle w:val="ConsPlusTitle"/>
        <w:tabs>
          <w:tab w:val="left" w:pos="5040"/>
        </w:tabs>
        <w:ind w:right="4495" w:firstLine="720"/>
        <w:jc w:val="both"/>
        <w:rPr>
          <w:rFonts w:ascii="Times New Roman" w:hAnsi="Times New Roman" w:cs="Times New Roman"/>
          <w:b w:val="0"/>
          <w:sz w:val="16"/>
          <w:szCs w:val="16"/>
        </w:rPr>
      </w:pPr>
      <w:r w:rsidRPr="00956BA1">
        <w:rPr>
          <w:rFonts w:ascii="Times New Roman" w:hAnsi="Times New Roman" w:cs="Times New Roman"/>
          <w:b w:val="0"/>
          <w:sz w:val="16"/>
          <w:szCs w:val="16"/>
        </w:rPr>
        <w:t xml:space="preserve">О внесении дополнений в решение Совета народных депутатов Грибановского городского поселения, от 19.05.2016г. №80 </w:t>
      </w:r>
      <w:r w:rsidRPr="00956BA1">
        <w:rPr>
          <w:rFonts w:ascii="Times New Roman" w:hAnsi="Times New Roman" w:cs="Times New Roman"/>
          <w:b w:val="0"/>
          <w:spacing w:val="1"/>
          <w:sz w:val="16"/>
          <w:szCs w:val="16"/>
        </w:rPr>
        <w:t>«</w:t>
      </w:r>
      <w:r w:rsidRPr="00956BA1">
        <w:rPr>
          <w:rFonts w:ascii="Times New Roman" w:hAnsi="Times New Roman" w:cs="Times New Roman"/>
          <w:b w:val="0"/>
          <w:sz w:val="16"/>
          <w:szCs w:val="16"/>
        </w:rPr>
        <w:t>Порядок увольнения (освобождение от должности) в связи с утратой доверия лиц, замещающих муниципальные должности</w:t>
      </w:r>
      <w:r w:rsidRPr="00956BA1">
        <w:rPr>
          <w:rFonts w:ascii="Times New Roman" w:hAnsi="Times New Roman" w:cs="Times New Roman"/>
          <w:b w:val="0"/>
          <w:spacing w:val="-1"/>
          <w:sz w:val="16"/>
          <w:szCs w:val="16"/>
        </w:rPr>
        <w:t>»</w:t>
      </w:r>
    </w:p>
    <w:p w:rsidR="003D45B3" w:rsidRPr="00956BA1" w:rsidRDefault="003D45B3" w:rsidP="003D45B3">
      <w:pPr>
        <w:ind w:firstLine="720"/>
        <w:jc w:val="both"/>
        <w:rPr>
          <w:sz w:val="16"/>
          <w:szCs w:val="16"/>
        </w:rPr>
      </w:pPr>
    </w:p>
    <w:p w:rsidR="003D45B3" w:rsidRPr="00956BA1" w:rsidRDefault="003D45B3" w:rsidP="00956BA1">
      <w:pPr>
        <w:pStyle w:val="ConsPlusNormal"/>
        <w:ind w:firstLine="720"/>
        <w:jc w:val="both"/>
        <w:rPr>
          <w:rFonts w:ascii="Times New Roman" w:hAnsi="Times New Roman" w:cs="Times New Roman"/>
          <w:sz w:val="16"/>
          <w:szCs w:val="16"/>
        </w:rPr>
      </w:pPr>
      <w:bookmarkStart w:id="24" w:name="sub_2"/>
      <w:r w:rsidRPr="00956BA1">
        <w:rPr>
          <w:rFonts w:ascii="Times New Roman" w:hAnsi="Times New Roman" w:cs="Times New Roman"/>
          <w:sz w:val="16"/>
          <w:szCs w:val="16"/>
        </w:rPr>
        <w:t xml:space="preserve">В соответствии с Федеральным законом </w:t>
      </w:r>
      <w:r w:rsidRPr="00956BA1">
        <w:rPr>
          <w:rFonts w:ascii="Times New Roman" w:eastAsia="Times New Roman" w:hAnsi="Times New Roman" w:cs="Times New Roman"/>
          <w:sz w:val="16"/>
          <w:szCs w:val="16"/>
          <w:lang w:eastAsia="en-US"/>
        </w:rPr>
        <w:t>от 25.12.2008 N 273-ФЗ "О противодействии коррупции",</w:t>
      </w:r>
      <w:r w:rsidRPr="00956BA1">
        <w:rPr>
          <w:rFonts w:ascii="Times New Roman" w:hAnsi="Times New Roman" w:cs="Times New Roman"/>
          <w:sz w:val="16"/>
          <w:szCs w:val="16"/>
        </w:rPr>
        <w:t xml:space="preserve"> Федеральный закон от 10.07.2023 N 286-ФЗ "О внесении изменений в отдельные законодательные акты Российской Федерации",</w:t>
      </w:r>
      <w:r w:rsidRPr="00956BA1">
        <w:rPr>
          <w:rFonts w:ascii="Times New Roman" w:eastAsia="Times New Roman" w:hAnsi="Times New Roman" w:cs="Times New Roman"/>
          <w:sz w:val="16"/>
          <w:szCs w:val="16"/>
          <w:lang w:eastAsia="en-US"/>
        </w:rPr>
        <w:t xml:space="preserve"> </w:t>
      </w:r>
      <w:r w:rsidRPr="00956BA1">
        <w:rPr>
          <w:rFonts w:ascii="Times New Roman" w:hAnsi="Times New Roman" w:cs="Times New Roman"/>
          <w:sz w:val="16"/>
          <w:szCs w:val="16"/>
        </w:rPr>
        <w:t xml:space="preserve">Совет народных депутатов </w:t>
      </w:r>
    </w:p>
    <w:p w:rsidR="003D45B3" w:rsidRPr="00956BA1" w:rsidRDefault="003D45B3" w:rsidP="00956BA1">
      <w:pPr>
        <w:pStyle w:val="ConsPlusNormal"/>
        <w:ind w:firstLine="720"/>
        <w:jc w:val="center"/>
        <w:rPr>
          <w:rFonts w:ascii="Times New Roman" w:hAnsi="Times New Roman" w:cs="Times New Roman"/>
          <w:sz w:val="16"/>
          <w:szCs w:val="16"/>
        </w:rPr>
      </w:pPr>
      <w:r w:rsidRPr="00956BA1">
        <w:rPr>
          <w:rFonts w:ascii="Times New Roman" w:hAnsi="Times New Roman" w:cs="Times New Roman"/>
          <w:sz w:val="16"/>
          <w:szCs w:val="16"/>
        </w:rPr>
        <w:t>РЕШИЛ:</w:t>
      </w:r>
    </w:p>
    <w:p w:rsidR="003D45B3" w:rsidRPr="00956BA1" w:rsidRDefault="003D45B3" w:rsidP="00956BA1">
      <w:pPr>
        <w:pStyle w:val="ab"/>
        <w:ind w:firstLine="284"/>
        <w:jc w:val="both"/>
        <w:rPr>
          <w:spacing w:val="-1"/>
          <w:sz w:val="16"/>
          <w:szCs w:val="16"/>
        </w:rPr>
      </w:pPr>
      <w:r w:rsidRPr="00956BA1">
        <w:rPr>
          <w:sz w:val="16"/>
          <w:szCs w:val="16"/>
        </w:rPr>
        <w:t xml:space="preserve">1. Внести в решение Совета народных депутатов Грибановского городского поселения, от 19.05.2016г. №80 </w:t>
      </w:r>
      <w:r w:rsidRPr="00956BA1">
        <w:rPr>
          <w:spacing w:val="1"/>
          <w:sz w:val="16"/>
          <w:szCs w:val="16"/>
        </w:rPr>
        <w:t>«</w:t>
      </w:r>
      <w:r w:rsidRPr="00956BA1">
        <w:rPr>
          <w:sz w:val="16"/>
          <w:szCs w:val="16"/>
        </w:rPr>
        <w:t>Порядок увольнения (освобождение от должности) в связи с утратой доверия лиц, замещающих муниципальные должности</w:t>
      </w:r>
      <w:r w:rsidRPr="00956BA1">
        <w:rPr>
          <w:spacing w:val="-1"/>
          <w:sz w:val="16"/>
          <w:szCs w:val="16"/>
        </w:rPr>
        <w:t xml:space="preserve">»  (с </w:t>
      </w:r>
      <w:proofErr w:type="spellStart"/>
      <w:r w:rsidRPr="00956BA1">
        <w:rPr>
          <w:spacing w:val="-1"/>
          <w:sz w:val="16"/>
          <w:szCs w:val="16"/>
        </w:rPr>
        <w:t>изм</w:t>
      </w:r>
      <w:proofErr w:type="spellEnd"/>
      <w:r w:rsidRPr="00956BA1">
        <w:rPr>
          <w:spacing w:val="-1"/>
          <w:sz w:val="16"/>
          <w:szCs w:val="16"/>
        </w:rPr>
        <w:t>.</w:t>
      </w:r>
      <w:r w:rsidRPr="00956BA1">
        <w:rPr>
          <w:sz w:val="16"/>
          <w:szCs w:val="16"/>
        </w:rPr>
        <w:t xml:space="preserve"> от 25.09.2018г. №234) </w:t>
      </w:r>
      <w:r w:rsidRPr="00956BA1">
        <w:rPr>
          <w:spacing w:val="-1"/>
          <w:sz w:val="16"/>
          <w:szCs w:val="16"/>
        </w:rPr>
        <w:t>следующие дополнения:</w:t>
      </w:r>
    </w:p>
    <w:p w:rsidR="003D45B3" w:rsidRPr="00956BA1" w:rsidRDefault="003D45B3" w:rsidP="00956BA1">
      <w:pPr>
        <w:pStyle w:val="ab"/>
        <w:ind w:firstLine="284"/>
        <w:jc w:val="both"/>
        <w:rPr>
          <w:sz w:val="16"/>
          <w:szCs w:val="16"/>
        </w:rPr>
      </w:pPr>
      <w:r w:rsidRPr="00956BA1">
        <w:rPr>
          <w:sz w:val="16"/>
          <w:szCs w:val="16"/>
        </w:rPr>
        <w:t xml:space="preserve">1.1.  </w:t>
      </w:r>
      <w:proofErr w:type="spellStart"/>
      <w:r w:rsidRPr="00956BA1">
        <w:rPr>
          <w:sz w:val="16"/>
          <w:szCs w:val="16"/>
        </w:rPr>
        <w:t>подп</w:t>
      </w:r>
      <w:proofErr w:type="spellEnd"/>
      <w:r w:rsidRPr="00956BA1">
        <w:rPr>
          <w:sz w:val="16"/>
          <w:szCs w:val="16"/>
        </w:rPr>
        <w:t>. «а» п. 1.3.  дополнить словами ", за исключением случаев, установленных федеральными законами";</w:t>
      </w:r>
    </w:p>
    <w:p w:rsidR="003D45B3" w:rsidRPr="00956BA1" w:rsidRDefault="003D45B3" w:rsidP="00956BA1">
      <w:pPr>
        <w:pStyle w:val="ab"/>
        <w:ind w:firstLine="284"/>
        <w:jc w:val="both"/>
        <w:rPr>
          <w:sz w:val="16"/>
          <w:szCs w:val="16"/>
        </w:rPr>
      </w:pPr>
      <w:r w:rsidRPr="00956BA1">
        <w:rPr>
          <w:sz w:val="16"/>
          <w:szCs w:val="16"/>
        </w:rPr>
        <w:t xml:space="preserve">1.2. </w:t>
      </w:r>
      <w:proofErr w:type="spellStart"/>
      <w:r w:rsidRPr="00956BA1">
        <w:rPr>
          <w:sz w:val="16"/>
          <w:szCs w:val="16"/>
        </w:rPr>
        <w:t>подп</w:t>
      </w:r>
      <w:proofErr w:type="spellEnd"/>
      <w:r w:rsidRPr="00956BA1">
        <w:rPr>
          <w:sz w:val="16"/>
          <w:szCs w:val="16"/>
        </w:rPr>
        <w:t>. «б» п.1.3. изложить в новой редакции:</w:t>
      </w:r>
    </w:p>
    <w:p w:rsidR="003D45B3" w:rsidRPr="00956BA1" w:rsidRDefault="003D45B3" w:rsidP="00956BA1">
      <w:pPr>
        <w:pStyle w:val="ab"/>
        <w:ind w:firstLine="284"/>
        <w:jc w:val="both"/>
        <w:rPr>
          <w:sz w:val="16"/>
          <w:szCs w:val="16"/>
        </w:rPr>
      </w:pPr>
      <w:r w:rsidRPr="00956BA1">
        <w:rPr>
          <w:sz w:val="16"/>
          <w:szCs w:val="16"/>
        </w:rPr>
        <w:t xml:space="preserve"> «б)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roofErr w:type="gramStart"/>
      <w:r w:rsidRPr="00956BA1">
        <w:rPr>
          <w:sz w:val="16"/>
          <w:szCs w:val="16"/>
        </w:rPr>
        <w:t>;»</w:t>
      </w:r>
      <w:proofErr w:type="gramEnd"/>
      <w:r w:rsidRPr="00956BA1">
        <w:rPr>
          <w:sz w:val="16"/>
          <w:szCs w:val="16"/>
        </w:rPr>
        <w:t>;</w:t>
      </w:r>
    </w:p>
    <w:p w:rsidR="003D45B3" w:rsidRPr="00956BA1" w:rsidRDefault="003D45B3" w:rsidP="00956BA1">
      <w:pPr>
        <w:pStyle w:val="ab"/>
        <w:ind w:firstLine="284"/>
        <w:jc w:val="both"/>
        <w:rPr>
          <w:sz w:val="16"/>
          <w:szCs w:val="16"/>
        </w:rPr>
      </w:pPr>
      <w:r w:rsidRPr="00956BA1">
        <w:rPr>
          <w:sz w:val="16"/>
          <w:szCs w:val="16"/>
        </w:rPr>
        <w:t xml:space="preserve">1.3. </w:t>
      </w:r>
      <w:proofErr w:type="spellStart"/>
      <w:r w:rsidRPr="00956BA1">
        <w:rPr>
          <w:sz w:val="16"/>
          <w:szCs w:val="16"/>
        </w:rPr>
        <w:t>подп</w:t>
      </w:r>
      <w:proofErr w:type="spellEnd"/>
      <w:r w:rsidRPr="00956BA1">
        <w:rPr>
          <w:sz w:val="16"/>
          <w:szCs w:val="16"/>
        </w:rPr>
        <w:t>. «е» п.1.3. дополнить словами ", за исключением случаев, установленных федеральными законами".</w:t>
      </w:r>
    </w:p>
    <w:p w:rsidR="003D45B3" w:rsidRPr="00956BA1" w:rsidRDefault="003D45B3" w:rsidP="00956BA1">
      <w:pPr>
        <w:pStyle w:val="ab"/>
        <w:ind w:firstLine="284"/>
        <w:jc w:val="both"/>
        <w:rPr>
          <w:sz w:val="16"/>
          <w:szCs w:val="16"/>
        </w:rPr>
      </w:pPr>
      <w:r w:rsidRPr="00956BA1">
        <w:rPr>
          <w:sz w:val="16"/>
          <w:szCs w:val="16"/>
        </w:rPr>
        <w:t>1.4. дополнить пунктом 1.15. следующего содержания:</w:t>
      </w:r>
    </w:p>
    <w:p w:rsidR="003D45B3" w:rsidRPr="00956BA1" w:rsidRDefault="003D45B3" w:rsidP="00956BA1">
      <w:pPr>
        <w:pStyle w:val="ab"/>
        <w:ind w:firstLine="284"/>
        <w:jc w:val="both"/>
        <w:rPr>
          <w:sz w:val="16"/>
          <w:szCs w:val="16"/>
        </w:rPr>
      </w:pPr>
      <w:r w:rsidRPr="00956BA1">
        <w:rPr>
          <w:sz w:val="16"/>
          <w:szCs w:val="16"/>
        </w:rPr>
        <w:t xml:space="preserve">«1.15. </w:t>
      </w:r>
      <w:proofErr w:type="gramStart"/>
      <w:r w:rsidRPr="00956BA1">
        <w:rPr>
          <w:sz w:val="16"/>
          <w:szCs w:val="16"/>
        </w:rPr>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proofErr w:type="gramEnd"/>
      <w:r w:rsidRPr="00956BA1">
        <w:rPr>
          <w:sz w:val="16"/>
          <w:szCs w:val="16"/>
        </w:rPr>
        <w:t xml:space="preserve"> </w:t>
      </w:r>
      <w:hyperlink r:id="rId47" w:history="1">
        <w:r w:rsidRPr="00956BA1">
          <w:rPr>
            <w:rStyle w:val="af2"/>
            <w:color w:val="auto"/>
            <w:sz w:val="16"/>
            <w:szCs w:val="16"/>
            <w:u w:val="none"/>
          </w:rPr>
          <w:t>статьи 13</w:t>
        </w:r>
      </w:hyperlink>
      <w:r w:rsidRPr="00956BA1">
        <w:rPr>
          <w:sz w:val="16"/>
          <w:szCs w:val="16"/>
        </w:rPr>
        <w:t xml:space="preserve"> Федерального закона от 25 декабря 2008 года N 273-ФЗ "О противодействии коррупции"</w:t>
      </w:r>
      <w:proofErr w:type="gramStart"/>
      <w:r w:rsidRPr="00956BA1">
        <w:rPr>
          <w:sz w:val="16"/>
          <w:szCs w:val="16"/>
        </w:rPr>
        <w:t>.»</w:t>
      </w:r>
      <w:proofErr w:type="gramEnd"/>
    </w:p>
    <w:p w:rsidR="003D45B3" w:rsidRPr="00956BA1" w:rsidRDefault="003D45B3" w:rsidP="00956BA1">
      <w:pPr>
        <w:pStyle w:val="ab"/>
        <w:ind w:firstLine="284"/>
        <w:jc w:val="both"/>
        <w:rPr>
          <w:b/>
          <w:sz w:val="16"/>
          <w:szCs w:val="16"/>
        </w:rPr>
      </w:pPr>
      <w:r w:rsidRPr="00956BA1">
        <w:rPr>
          <w:sz w:val="16"/>
          <w:szCs w:val="16"/>
        </w:rPr>
        <w:t xml:space="preserve">2. </w:t>
      </w:r>
      <w:proofErr w:type="gramStart"/>
      <w:r w:rsidRPr="00956BA1">
        <w:rPr>
          <w:sz w:val="16"/>
          <w:szCs w:val="16"/>
        </w:rPr>
        <w:t>Разместить</w:t>
      </w:r>
      <w:proofErr w:type="gramEnd"/>
      <w:r w:rsidRPr="00956BA1">
        <w:rPr>
          <w:sz w:val="16"/>
          <w:szCs w:val="16"/>
        </w:rPr>
        <w:t xml:space="preserve"> настоящее решение на официальном сайте Грибановского городского поселения</w:t>
      </w:r>
      <w:r w:rsidRPr="00956BA1">
        <w:rPr>
          <w:i/>
          <w:sz w:val="16"/>
          <w:szCs w:val="16"/>
        </w:rPr>
        <w:t xml:space="preserve"> </w:t>
      </w:r>
      <w:r w:rsidRPr="00956BA1">
        <w:rPr>
          <w:sz w:val="16"/>
          <w:szCs w:val="16"/>
        </w:rPr>
        <w:t xml:space="preserve">в сети Интернет и опубликовать в Вестнике Грибановского городского поселения. </w:t>
      </w:r>
    </w:p>
    <w:p w:rsidR="003D45B3" w:rsidRPr="00956BA1" w:rsidRDefault="003D45B3" w:rsidP="00956BA1">
      <w:pPr>
        <w:pStyle w:val="ab"/>
        <w:ind w:firstLine="284"/>
        <w:jc w:val="both"/>
        <w:rPr>
          <w:sz w:val="16"/>
          <w:szCs w:val="16"/>
        </w:rPr>
      </w:pPr>
      <w:r w:rsidRPr="00956BA1">
        <w:rPr>
          <w:sz w:val="16"/>
          <w:szCs w:val="16"/>
        </w:rPr>
        <w:t xml:space="preserve">3. </w:t>
      </w:r>
      <w:proofErr w:type="gramStart"/>
      <w:r w:rsidRPr="00956BA1">
        <w:rPr>
          <w:sz w:val="16"/>
          <w:szCs w:val="16"/>
        </w:rPr>
        <w:t>Контроль</w:t>
      </w:r>
      <w:r w:rsidRPr="00956BA1">
        <w:rPr>
          <w:spacing w:val="-8"/>
          <w:sz w:val="16"/>
          <w:szCs w:val="16"/>
        </w:rPr>
        <w:t xml:space="preserve"> </w:t>
      </w:r>
      <w:r w:rsidRPr="00956BA1">
        <w:rPr>
          <w:sz w:val="16"/>
          <w:szCs w:val="16"/>
        </w:rPr>
        <w:t>за</w:t>
      </w:r>
      <w:proofErr w:type="gramEnd"/>
      <w:r w:rsidRPr="00956BA1">
        <w:rPr>
          <w:sz w:val="16"/>
          <w:szCs w:val="16"/>
        </w:rPr>
        <w:t xml:space="preserve"> исполнением настоящего решения возложить на постоянную комиссию Совета народных депутатов Грибановского городского поселения по социальной политике.</w:t>
      </w:r>
    </w:p>
    <w:bookmarkEnd w:id="24"/>
    <w:p w:rsidR="003D45B3" w:rsidRPr="00956BA1" w:rsidRDefault="003D45B3" w:rsidP="00956BA1">
      <w:pPr>
        <w:jc w:val="both"/>
        <w:rPr>
          <w:sz w:val="16"/>
          <w:szCs w:val="16"/>
        </w:rPr>
      </w:pPr>
    </w:p>
    <w:p w:rsidR="003D45B3" w:rsidRPr="00956BA1" w:rsidRDefault="003D45B3" w:rsidP="00956BA1">
      <w:pPr>
        <w:jc w:val="both"/>
        <w:rPr>
          <w:sz w:val="16"/>
          <w:szCs w:val="16"/>
        </w:rPr>
      </w:pPr>
      <w:r w:rsidRPr="00956BA1">
        <w:rPr>
          <w:sz w:val="16"/>
          <w:szCs w:val="16"/>
        </w:rPr>
        <w:t>Глава городского поселения                                                         И.В. Титов</w:t>
      </w:r>
    </w:p>
    <w:p w:rsidR="003D45B3" w:rsidRPr="00956BA1" w:rsidRDefault="003D45B3" w:rsidP="003D45B3">
      <w:pPr>
        <w:shd w:val="clear" w:color="auto" w:fill="FFFFFF"/>
        <w:ind w:right="30"/>
        <w:jc w:val="both"/>
        <w:rPr>
          <w:sz w:val="16"/>
          <w:szCs w:val="16"/>
        </w:rPr>
      </w:pPr>
      <w:r w:rsidRPr="00956BA1">
        <w:rPr>
          <w:sz w:val="16"/>
          <w:szCs w:val="16"/>
        </w:rPr>
        <w:t>Председатель Совета народных депутатов городского поселения                                             А.А. Щеголев</w:t>
      </w:r>
    </w:p>
    <w:p w:rsidR="003D45B3" w:rsidRPr="00956BA1" w:rsidRDefault="003D45B3" w:rsidP="003D45B3">
      <w:pPr>
        <w:rPr>
          <w:sz w:val="16"/>
          <w:szCs w:val="16"/>
        </w:rPr>
      </w:pPr>
    </w:p>
    <w:p w:rsidR="003D45B3" w:rsidRPr="00956BA1" w:rsidRDefault="003D45B3" w:rsidP="003D45B3">
      <w:pPr>
        <w:rPr>
          <w:sz w:val="16"/>
          <w:szCs w:val="16"/>
        </w:rPr>
      </w:pPr>
      <w:r w:rsidRPr="00956BA1">
        <w:rPr>
          <w:sz w:val="16"/>
          <w:szCs w:val="16"/>
        </w:rPr>
        <w:t>от 26.04.2024г. № 247</w:t>
      </w:r>
    </w:p>
    <w:p w:rsidR="003D45B3" w:rsidRPr="00956BA1" w:rsidRDefault="003D45B3" w:rsidP="003D45B3">
      <w:pPr>
        <w:rPr>
          <w:sz w:val="16"/>
          <w:szCs w:val="16"/>
        </w:rPr>
      </w:pPr>
      <w:proofErr w:type="spellStart"/>
      <w:r w:rsidRPr="00956BA1">
        <w:rPr>
          <w:sz w:val="16"/>
          <w:szCs w:val="16"/>
        </w:rPr>
        <w:t>пгт</w:t>
      </w:r>
      <w:proofErr w:type="spellEnd"/>
      <w:r w:rsidRPr="00956BA1">
        <w:rPr>
          <w:sz w:val="16"/>
          <w:szCs w:val="16"/>
        </w:rPr>
        <w:t>. Грибановский</w:t>
      </w:r>
    </w:p>
    <w:p w:rsidR="00956BA1" w:rsidRPr="00956BA1" w:rsidRDefault="00956BA1" w:rsidP="00956BA1">
      <w:pPr>
        <w:shd w:val="clear" w:color="auto" w:fill="FFFFFF"/>
        <w:spacing w:before="120"/>
        <w:jc w:val="center"/>
        <w:rPr>
          <w:b/>
          <w:sz w:val="16"/>
          <w:szCs w:val="16"/>
        </w:rPr>
      </w:pPr>
      <w:r w:rsidRPr="00956BA1">
        <w:rPr>
          <w:b/>
          <w:bCs/>
          <w:sz w:val="16"/>
          <w:szCs w:val="16"/>
        </w:rPr>
        <w:t>СОВЕТ НАРОДНЫХ ДЕПУТАТОВ</w:t>
      </w:r>
    </w:p>
    <w:p w:rsidR="00956BA1" w:rsidRPr="00956BA1" w:rsidRDefault="00956BA1" w:rsidP="00956BA1">
      <w:pPr>
        <w:shd w:val="clear" w:color="auto" w:fill="FFFFFF"/>
        <w:ind w:left="130"/>
        <w:jc w:val="center"/>
        <w:rPr>
          <w:b/>
          <w:sz w:val="16"/>
          <w:szCs w:val="16"/>
        </w:rPr>
      </w:pPr>
      <w:r w:rsidRPr="00956BA1">
        <w:rPr>
          <w:b/>
          <w:bCs/>
          <w:spacing w:val="-2"/>
          <w:sz w:val="16"/>
          <w:szCs w:val="16"/>
        </w:rPr>
        <w:t>ГРИБАНОВСКОГО ГОРОДСКОГО ПОСЕЛЕНИЯ</w:t>
      </w:r>
    </w:p>
    <w:p w:rsidR="00956BA1" w:rsidRPr="00956BA1" w:rsidRDefault="00956BA1" w:rsidP="00956BA1">
      <w:pPr>
        <w:shd w:val="clear" w:color="auto" w:fill="FFFFFF"/>
        <w:ind w:left="130"/>
        <w:jc w:val="center"/>
        <w:rPr>
          <w:b/>
          <w:sz w:val="16"/>
          <w:szCs w:val="16"/>
        </w:rPr>
      </w:pPr>
      <w:r w:rsidRPr="00956BA1">
        <w:rPr>
          <w:b/>
          <w:bCs/>
          <w:sz w:val="16"/>
          <w:szCs w:val="16"/>
        </w:rPr>
        <w:t>ГРИБАНОВСКОГО МУНИЦИПАЛЬНОГО</w:t>
      </w:r>
    </w:p>
    <w:p w:rsidR="00956BA1" w:rsidRPr="00956BA1" w:rsidRDefault="00956BA1" w:rsidP="00956BA1">
      <w:pPr>
        <w:shd w:val="clear" w:color="auto" w:fill="FFFFFF"/>
        <w:ind w:left="139"/>
        <w:jc w:val="center"/>
        <w:rPr>
          <w:b/>
          <w:sz w:val="16"/>
          <w:szCs w:val="16"/>
        </w:rPr>
      </w:pPr>
      <w:r w:rsidRPr="00956BA1">
        <w:rPr>
          <w:b/>
          <w:bCs/>
          <w:sz w:val="16"/>
          <w:szCs w:val="16"/>
        </w:rPr>
        <w:t>РАЙОНА ВОРОНЕЖСКОЙ ОБЛАСТИ</w:t>
      </w:r>
    </w:p>
    <w:p w:rsidR="00956BA1" w:rsidRPr="00956BA1" w:rsidRDefault="00956BA1" w:rsidP="00956BA1">
      <w:pPr>
        <w:jc w:val="center"/>
        <w:rPr>
          <w:sz w:val="16"/>
          <w:szCs w:val="16"/>
        </w:rPr>
      </w:pPr>
    </w:p>
    <w:p w:rsidR="00956BA1" w:rsidRPr="00956BA1" w:rsidRDefault="00956BA1" w:rsidP="00956BA1">
      <w:pPr>
        <w:jc w:val="center"/>
        <w:rPr>
          <w:b/>
          <w:sz w:val="16"/>
          <w:szCs w:val="16"/>
        </w:rPr>
      </w:pPr>
      <w:proofErr w:type="gramStart"/>
      <w:r w:rsidRPr="00956BA1">
        <w:rPr>
          <w:b/>
          <w:sz w:val="16"/>
          <w:szCs w:val="16"/>
        </w:rPr>
        <w:t>Р</w:t>
      </w:r>
      <w:proofErr w:type="gramEnd"/>
      <w:r w:rsidRPr="00956BA1">
        <w:rPr>
          <w:b/>
          <w:sz w:val="16"/>
          <w:szCs w:val="16"/>
        </w:rPr>
        <w:t xml:space="preserve"> Е Ш Е Н И Е</w:t>
      </w:r>
    </w:p>
    <w:p w:rsidR="00956BA1" w:rsidRPr="00956BA1" w:rsidRDefault="00956BA1" w:rsidP="00956BA1">
      <w:pPr>
        <w:rPr>
          <w:b/>
          <w:sz w:val="16"/>
          <w:szCs w:val="16"/>
        </w:rPr>
      </w:pPr>
    </w:p>
    <w:p w:rsidR="00956BA1" w:rsidRPr="00956BA1" w:rsidRDefault="00956BA1" w:rsidP="00956BA1">
      <w:pPr>
        <w:ind w:right="4535"/>
        <w:jc w:val="both"/>
        <w:rPr>
          <w:sz w:val="16"/>
          <w:szCs w:val="16"/>
        </w:rPr>
      </w:pPr>
      <w:r w:rsidRPr="00956BA1">
        <w:rPr>
          <w:sz w:val="16"/>
          <w:szCs w:val="16"/>
        </w:rPr>
        <w:t xml:space="preserve">О признании </w:t>
      </w:r>
      <w:proofErr w:type="gramStart"/>
      <w:r w:rsidRPr="00956BA1">
        <w:rPr>
          <w:sz w:val="16"/>
          <w:szCs w:val="16"/>
        </w:rPr>
        <w:t>утратившим</w:t>
      </w:r>
      <w:proofErr w:type="gramEnd"/>
      <w:r w:rsidRPr="00956BA1">
        <w:rPr>
          <w:sz w:val="16"/>
          <w:szCs w:val="16"/>
        </w:rPr>
        <w:t xml:space="preserve"> силу  решений Совет народных депутатов Грибановского городского поселения </w:t>
      </w:r>
    </w:p>
    <w:p w:rsidR="00956BA1" w:rsidRPr="00956BA1" w:rsidRDefault="00956BA1" w:rsidP="00956BA1">
      <w:pPr>
        <w:ind w:right="4252"/>
        <w:jc w:val="both"/>
        <w:rPr>
          <w:spacing w:val="-8"/>
          <w:sz w:val="16"/>
          <w:szCs w:val="16"/>
        </w:rPr>
      </w:pPr>
    </w:p>
    <w:p w:rsidR="00956BA1" w:rsidRPr="00956BA1" w:rsidRDefault="00956BA1" w:rsidP="00956BA1">
      <w:pPr>
        <w:ind w:firstLine="720"/>
        <w:jc w:val="both"/>
        <w:rPr>
          <w:sz w:val="16"/>
          <w:szCs w:val="16"/>
        </w:rPr>
      </w:pPr>
      <w:proofErr w:type="gramStart"/>
      <w:r w:rsidRPr="00956BA1">
        <w:rPr>
          <w:sz w:val="16"/>
          <w:szCs w:val="16"/>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Грибановского городского поселения Грибановского муниципального района Воронежской области, на основании </w:t>
      </w:r>
      <w:hyperlink r:id="rId48" w:history="1">
        <w:r w:rsidRPr="00956BA1">
          <w:rPr>
            <w:sz w:val="16"/>
            <w:szCs w:val="16"/>
          </w:rPr>
          <w:t>приказа</w:t>
        </w:r>
      </w:hyperlink>
      <w:r w:rsidRPr="00956BA1">
        <w:rPr>
          <w:sz w:val="16"/>
          <w:szCs w:val="16"/>
        </w:rPr>
        <w:t xml:space="preserve"> Министерства финансов Российской Федерации от 10.10.2023г. N 163н "Об утверждении порядка ведения органами местного самоуправления реестров муниципального имущества", Совет народных депутатов  Грибановского городского поселения </w:t>
      </w:r>
      <w:proofErr w:type="gramEnd"/>
    </w:p>
    <w:p w:rsidR="00956BA1" w:rsidRPr="00956BA1" w:rsidRDefault="00956BA1" w:rsidP="00956BA1">
      <w:pPr>
        <w:jc w:val="center"/>
        <w:rPr>
          <w:sz w:val="16"/>
          <w:szCs w:val="16"/>
        </w:rPr>
      </w:pPr>
      <w:proofErr w:type="gramStart"/>
      <w:r w:rsidRPr="00956BA1">
        <w:rPr>
          <w:sz w:val="16"/>
          <w:szCs w:val="16"/>
        </w:rPr>
        <w:t>Р</w:t>
      </w:r>
      <w:proofErr w:type="gramEnd"/>
      <w:r w:rsidRPr="00956BA1">
        <w:rPr>
          <w:sz w:val="16"/>
          <w:szCs w:val="16"/>
        </w:rPr>
        <w:t xml:space="preserve"> Е Ш И Л:</w:t>
      </w:r>
    </w:p>
    <w:p w:rsidR="00956BA1" w:rsidRPr="00956BA1" w:rsidRDefault="00956BA1" w:rsidP="00956BA1">
      <w:pPr>
        <w:ind w:right="-1" w:firstLine="426"/>
        <w:jc w:val="both"/>
        <w:rPr>
          <w:sz w:val="16"/>
          <w:szCs w:val="16"/>
        </w:rPr>
      </w:pPr>
      <w:r w:rsidRPr="00956BA1">
        <w:rPr>
          <w:sz w:val="16"/>
          <w:szCs w:val="16"/>
        </w:rPr>
        <w:t>1. Признать утратившим силу Решения Совета народных депутатов  Грибановского городского поселения:</w:t>
      </w:r>
    </w:p>
    <w:p w:rsidR="00956BA1" w:rsidRPr="00956BA1" w:rsidRDefault="00956BA1" w:rsidP="00956BA1">
      <w:pPr>
        <w:ind w:right="-1" w:firstLine="426"/>
        <w:jc w:val="both"/>
        <w:rPr>
          <w:sz w:val="16"/>
          <w:szCs w:val="16"/>
        </w:rPr>
      </w:pPr>
      <w:r w:rsidRPr="00956BA1">
        <w:rPr>
          <w:sz w:val="16"/>
          <w:szCs w:val="16"/>
        </w:rPr>
        <w:t>-  от 28.10.</w:t>
      </w:r>
      <w:smartTag w:uri="urn:schemas-microsoft-com:office:smarttags" w:element="metricconverter">
        <w:smartTagPr>
          <w:attr w:name="ProductID" w:val="2015 г"/>
        </w:smartTagPr>
        <w:r w:rsidRPr="00956BA1">
          <w:rPr>
            <w:sz w:val="16"/>
            <w:szCs w:val="16"/>
          </w:rPr>
          <w:t>2015 г</w:t>
        </w:r>
      </w:smartTag>
      <w:r w:rsidRPr="00956BA1">
        <w:rPr>
          <w:sz w:val="16"/>
          <w:szCs w:val="16"/>
        </w:rPr>
        <w:t>. № 18 «</w:t>
      </w:r>
      <w:r w:rsidRPr="00956BA1">
        <w:rPr>
          <w:spacing w:val="5"/>
          <w:sz w:val="16"/>
          <w:szCs w:val="16"/>
        </w:rPr>
        <w:t xml:space="preserve">Об утверждении Положения о ведении </w:t>
      </w:r>
      <w:proofErr w:type="gramStart"/>
      <w:r w:rsidRPr="00956BA1">
        <w:rPr>
          <w:spacing w:val="5"/>
          <w:sz w:val="16"/>
          <w:szCs w:val="16"/>
        </w:rPr>
        <w:t xml:space="preserve">реестра муниципального </w:t>
      </w:r>
      <w:r w:rsidRPr="00956BA1">
        <w:rPr>
          <w:sz w:val="16"/>
          <w:szCs w:val="16"/>
        </w:rPr>
        <w:t>имущества Грибановского городского поселения Грибановского муниципального района Воронежской области</w:t>
      </w:r>
      <w:proofErr w:type="gramEnd"/>
      <w:r w:rsidRPr="00956BA1">
        <w:rPr>
          <w:sz w:val="16"/>
          <w:szCs w:val="16"/>
        </w:rPr>
        <w:t>»;</w:t>
      </w:r>
    </w:p>
    <w:p w:rsidR="00956BA1" w:rsidRPr="00956BA1" w:rsidRDefault="00956BA1" w:rsidP="00956BA1">
      <w:pPr>
        <w:ind w:right="-1" w:firstLine="426"/>
        <w:jc w:val="both"/>
        <w:rPr>
          <w:sz w:val="16"/>
          <w:szCs w:val="16"/>
        </w:rPr>
      </w:pPr>
      <w:r w:rsidRPr="00956BA1">
        <w:rPr>
          <w:sz w:val="16"/>
          <w:szCs w:val="16"/>
        </w:rPr>
        <w:t>- от 29.04.2020 г. № 336</w:t>
      </w:r>
      <w:r w:rsidRPr="00956BA1">
        <w:rPr>
          <w:bCs/>
          <w:sz w:val="16"/>
          <w:szCs w:val="16"/>
        </w:rPr>
        <w:t xml:space="preserve"> «О внесении изменений в Положение о ведении реестра муниципального имущества Грибановского городского поселения Грибановского муниципального района Воронежской области, утвержденное решение Совета народных депутатов Грибановского городско поселения</w:t>
      </w:r>
      <w:r w:rsidRPr="00956BA1">
        <w:rPr>
          <w:sz w:val="16"/>
          <w:szCs w:val="16"/>
        </w:rPr>
        <w:t xml:space="preserve"> от 28.10.2015г. № 18 "</w:t>
      </w:r>
      <w:r w:rsidRPr="00956BA1">
        <w:rPr>
          <w:bCs/>
          <w:sz w:val="16"/>
          <w:szCs w:val="16"/>
        </w:rPr>
        <w:t xml:space="preserve">Об утверждении Положения о ведении </w:t>
      </w:r>
      <w:proofErr w:type="gramStart"/>
      <w:r w:rsidRPr="00956BA1">
        <w:rPr>
          <w:bCs/>
          <w:sz w:val="16"/>
          <w:szCs w:val="16"/>
        </w:rPr>
        <w:t>реестра муниципального имущества Грибановского городского поселения Грибановского муниципального района Воронежской области</w:t>
      </w:r>
      <w:proofErr w:type="gramEnd"/>
      <w:r w:rsidRPr="00956BA1">
        <w:rPr>
          <w:bCs/>
          <w:sz w:val="16"/>
          <w:szCs w:val="16"/>
        </w:rPr>
        <w:t>"»</w:t>
      </w:r>
    </w:p>
    <w:p w:rsidR="00956BA1" w:rsidRPr="00956BA1" w:rsidRDefault="00956BA1" w:rsidP="00956BA1">
      <w:pPr>
        <w:shd w:val="clear" w:color="auto" w:fill="FFFFFF"/>
        <w:ind w:right="-5" w:firstLine="426"/>
        <w:jc w:val="both"/>
        <w:rPr>
          <w:sz w:val="16"/>
          <w:szCs w:val="16"/>
        </w:rPr>
      </w:pPr>
      <w:r w:rsidRPr="00956BA1">
        <w:rPr>
          <w:sz w:val="16"/>
          <w:szCs w:val="16"/>
        </w:rPr>
        <w:t xml:space="preserve">2. </w:t>
      </w:r>
      <w:proofErr w:type="gramStart"/>
      <w:r w:rsidRPr="00956BA1">
        <w:rPr>
          <w:sz w:val="16"/>
          <w:szCs w:val="16"/>
        </w:rPr>
        <w:t>Контроль</w:t>
      </w:r>
      <w:r w:rsidRPr="00956BA1">
        <w:rPr>
          <w:spacing w:val="-8"/>
          <w:sz w:val="16"/>
          <w:szCs w:val="16"/>
        </w:rPr>
        <w:t xml:space="preserve"> за</w:t>
      </w:r>
      <w:proofErr w:type="gramEnd"/>
      <w:r w:rsidRPr="00956BA1">
        <w:rPr>
          <w:spacing w:val="-8"/>
          <w:sz w:val="16"/>
          <w:szCs w:val="16"/>
        </w:rPr>
        <w:t xml:space="preserve"> исполнением настоящего решения возложить на постоянную комиссию Совета народных депутатов Грибановского городского поселения по бюджету, налогам и финансам.</w:t>
      </w:r>
    </w:p>
    <w:p w:rsidR="00956BA1" w:rsidRPr="00956BA1" w:rsidRDefault="00956BA1" w:rsidP="00956BA1">
      <w:pPr>
        <w:rPr>
          <w:sz w:val="16"/>
          <w:szCs w:val="16"/>
        </w:rPr>
      </w:pPr>
    </w:p>
    <w:p w:rsidR="00956BA1" w:rsidRPr="00956BA1" w:rsidRDefault="00956BA1" w:rsidP="00956BA1">
      <w:pPr>
        <w:rPr>
          <w:sz w:val="16"/>
          <w:szCs w:val="16"/>
        </w:rPr>
      </w:pPr>
      <w:r w:rsidRPr="00956BA1">
        <w:rPr>
          <w:sz w:val="16"/>
          <w:szCs w:val="16"/>
        </w:rPr>
        <w:t>Глава городского поселения                                                                  И.В. Титов</w:t>
      </w:r>
    </w:p>
    <w:p w:rsidR="00956BA1" w:rsidRPr="00956BA1" w:rsidRDefault="00956BA1" w:rsidP="00956BA1">
      <w:pPr>
        <w:shd w:val="clear" w:color="auto" w:fill="FFFFFF"/>
        <w:ind w:right="30"/>
        <w:jc w:val="both"/>
        <w:rPr>
          <w:sz w:val="16"/>
          <w:szCs w:val="16"/>
        </w:rPr>
      </w:pPr>
      <w:r w:rsidRPr="00956BA1">
        <w:rPr>
          <w:sz w:val="16"/>
          <w:szCs w:val="16"/>
        </w:rPr>
        <w:t>Председатель Совета народных</w:t>
      </w:r>
      <w:r>
        <w:rPr>
          <w:sz w:val="16"/>
          <w:szCs w:val="16"/>
        </w:rPr>
        <w:t xml:space="preserve"> </w:t>
      </w:r>
      <w:r w:rsidRPr="00956BA1">
        <w:rPr>
          <w:sz w:val="16"/>
          <w:szCs w:val="16"/>
        </w:rPr>
        <w:t>депутатов городского поселения                                                  А.А. Щеголев</w:t>
      </w:r>
    </w:p>
    <w:p w:rsidR="00956BA1" w:rsidRPr="00956BA1" w:rsidRDefault="00956BA1" w:rsidP="00956BA1">
      <w:pPr>
        <w:rPr>
          <w:sz w:val="16"/>
          <w:szCs w:val="16"/>
        </w:rPr>
      </w:pPr>
    </w:p>
    <w:p w:rsidR="00956BA1" w:rsidRPr="00956BA1" w:rsidRDefault="00956BA1" w:rsidP="00956BA1">
      <w:pPr>
        <w:rPr>
          <w:sz w:val="16"/>
          <w:szCs w:val="16"/>
        </w:rPr>
      </w:pPr>
      <w:r w:rsidRPr="00956BA1">
        <w:rPr>
          <w:sz w:val="16"/>
          <w:szCs w:val="16"/>
        </w:rPr>
        <w:t>от  26.04.2024г. № 248</w:t>
      </w:r>
    </w:p>
    <w:p w:rsidR="00956BA1" w:rsidRPr="00956BA1" w:rsidRDefault="00956BA1" w:rsidP="00956BA1">
      <w:pPr>
        <w:rPr>
          <w:sz w:val="16"/>
          <w:szCs w:val="16"/>
        </w:rPr>
      </w:pPr>
      <w:proofErr w:type="spellStart"/>
      <w:r w:rsidRPr="00956BA1">
        <w:rPr>
          <w:sz w:val="16"/>
          <w:szCs w:val="16"/>
        </w:rPr>
        <w:t>пгт</w:t>
      </w:r>
      <w:proofErr w:type="spellEnd"/>
      <w:r w:rsidRPr="00956BA1">
        <w:rPr>
          <w:sz w:val="16"/>
          <w:szCs w:val="16"/>
        </w:rPr>
        <w:t xml:space="preserve"> Грибановский      </w:t>
      </w:r>
    </w:p>
    <w:p w:rsidR="003D45B3" w:rsidRPr="00956BA1" w:rsidRDefault="003D45B3" w:rsidP="003D45B3">
      <w:pPr>
        <w:shd w:val="clear" w:color="auto" w:fill="FFFFFF"/>
        <w:spacing w:before="120"/>
        <w:jc w:val="center"/>
        <w:rPr>
          <w:sz w:val="16"/>
          <w:szCs w:val="16"/>
        </w:rPr>
      </w:pPr>
      <w:r w:rsidRPr="00956BA1">
        <w:rPr>
          <w:b/>
          <w:bCs/>
          <w:sz w:val="16"/>
          <w:szCs w:val="16"/>
        </w:rPr>
        <w:t>СОВЕТ НАРОДНЫХ ДЕПУТАТОВ</w:t>
      </w:r>
    </w:p>
    <w:p w:rsidR="003D45B3" w:rsidRPr="00956BA1" w:rsidRDefault="003D45B3" w:rsidP="003D45B3">
      <w:pPr>
        <w:shd w:val="clear" w:color="auto" w:fill="FFFFFF"/>
        <w:ind w:left="130"/>
        <w:jc w:val="center"/>
        <w:rPr>
          <w:sz w:val="16"/>
          <w:szCs w:val="16"/>
        </w:rPr>
      </w:pPr>
      <w:r w:rsidRPr="00956BA1">
        <w:rPr>
          <w:b/>
          <w:bCs/>
          <w:spacing w:val="-2"/>
          <w:sz w:val="16"/>
          <w:szCs w:val="16"/>
        </w:rPr>
        <w:t>ГРИБАНОВСКОГО ГОРОДСКОГО ПОСЕЛЕНИЯ</w:t>
      </w:r>
    </w:p>
    <w:p w:rsidR="003D45B3" w:rsidRPr="00956BA1" w:rsidRDefault="003D45B3" w:rsidP="003D45B3">
      <w:pPr>
        <w:shd w:val="clear" w:color="auto" w:fill="FFFFFF"/>
        <w:ind w:left="130"/>
        <w:jc w:val="center"/>
        <w:rPr>
          <w:sz w:val="16"/>
          <w:szCs w:val="16"/>
        </w:rPr>
      </w:pPr>
      <w:r w:rsidRPr="00956BA1">
        <w:rPr>
          <w:b/>
          <w:bCs/>
          <w:sz w:val="16"/>
          <w:szCs w:val="16"/>
        </w:rPr>
        <w:t>ГРИБАНОВСКОГО МУНИЦИПАЛЬНОГО РАЙОНА</w:t>
      </w:r>
    </w:p>
    <w:p w:rsidR="003D45B3" w:rsidRPr="00956BA1" w:rsidRDefault="003D45B3" w:rsidP="003D45B3">
      <w:pPr>
        <w:shd w:val="clear" w:color="auto" w:fill="FFFFFF"/>
        <w:ind w:left="139"/>
        <w:jc w:val="center"/>
        <w:rPr>
          <w:bCs/>
          <w:sz w:val="16"/>
          <w:szCs w:val="16"/>
        </w:rPr>
      </w:pPr>
      <w:r w:rsidRPr="00956BA1">
        <w:rPr>
          <w:b/>
          <w:bCs/>
          <w:sz w:val="16"/>
          <w:szCs w:val="16"/>
        </w:rPr>
        <w:t>ВОРОНЕЖСКОЙ ОБЛАСТИ</w:t>
      </w:r>
    </w:p>
    <w:p w:rsidR="003D45B3" w:rsidRPr="00956BA1" w:rsidRDefault="003D45B3" w:rsidP="003D45B3">
      <w:pPr>
        <w:shd w:val="clear" w:color="auto" w:fill="FFFFFF"/>
        <w:ind w:left="139"/>
        <w:jc w:val="center"/>
        <w:rPr>
          <w:sz w:val="16"/>
          <w:szCs w:val="16"/>
        </w:rPr>
      </w:pPr>
    </w:p>
    <w:p w:rsidR="003D45B3" w:rsidRPr="00956BA1" w:rsidRDefault="003D45B3" w:rsidP="003D45B3">
      <w:pPr>
        <w:shd w:val="clear" w:color="auto" w:fill="FFFFFF"/>
        <w:ind w:left="130"/>
        <w:jc w:val="center"/>
        <w:rPr>
          <w:b/>
          <w:bCs/>
          <w:spacing w:val="-3"/>
          <w:sz w:val="16"/>
          <w:szCs w:val="16"/>
        </w:rPr>
      </w:pPr>
      <w:r w:rsidRPr="00956BA1">
        <w:rPr>
          <w:b/>
          <w:bCs/>
          <w:spacing w:val="-3"/>
          <w:sz w:val="16"/>
          <w:szCs w:val="16"/>
        </w:rPr>
        <w:t>РЕШЕНИЕ</w:t>
      </w:r>
    </w:p>
    <w:p w:rsidR="003D45B3" w:rsidRPr="00956BA1" w:rsidRDefault="003D45B3" w:rsidP="00956BA1">
      <w:pPr>
        <w:shd w:val="clear" w:color="auto" w:fill="FFFFFF"/>
        <w:rPr>
          <w:bCs/>
          <w:spacing w:val="-3"/>
          <w:sz w:val="16"/>
          <w:szCs w:val="16"/>
        </w:rPr>
      </w:pPr>
    </w:p>
    <w:p w:rsidR="003D45B3" w:rsidRPr="00956BA1" w:rsidRDefault="003D45B3" w:rsidP="003D45B3">
      <w:pPr>
        <w:shd w:val="clear" w:color="auto" w:fill="FFFFFF"/>
        <w:ind w:right="4252"/>
        <w:jc w:val="both"/>
        <w:rPr>
          <w:sz w:val="16"/>
          <w:szCs w:val="16"/>
        </w:rPr>
      </w:pPr>
      <w:r w:rsidRPr="00956BA1">
        <w:rPr>
          <w:bCs/>
          <w:sz w:val="16"/>
          <w:szCs w:val="16"/>
        </w:rPr>
        <w:lastRenderedPageBreak/>
        <w:t>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Грибановском городском поселении Грибановском муниципальном районе Воронежской области</w:t>
      </w:r>
    </w:p>
    <w:p w:rsidR="003D45B3" w:rsidRPr="00956BA1" w:rsidRDefault="003D45B3" w:rsidP="003D45B3">
      <w:pPr>
        <w:shd w:val="clear" w:color="auto" w:fill="FFFFFF"/>
        <w:tabs>
          <w:tab w:val="left" w:pos="4678"/>
          <w:tab w:val="left" w:pos="5103"/>
        </w:tabs>
        <w:ind w:right="3971"/>
        <w:jc w:val="both"/>
        <w:rPr>
          <w:spacing w:val="-8"/>
          <w:sz w:val="16"/>
          <w:szCs w:val="16"/>
        </w:rPr>
      </w:pPr>
    </w:p>
    <w:p w:rsidR="003D45B3" w:rsidRPr="00956BA1" w:rsidRDefault="003D45B3" w:rsidP="00956BA1">
      <w:pPr>
        <w:jc w:val="both"/>
        <w:rPr>
          <w:sz w:val="16"/>
          <w:szCs w:val="16"/>
        </w:rPr>
      </w:pPr>
      <w:r w:rsidRPr="00956BA1">
        <w:rPr>
          <w:sz w:val="16"/>
          <w:szCs w:val="16"/>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Pr="00956BA1">
        <w:rPr>
          <w:spacing w:val="-8"/>
          <w:sz w:val="16"/>
          <w:szCs w:val="16"/>
        </w:rPr>
        <w:t>Грибановского городского поселения</w:t>
      </w:r>
      <w:r w:rsidRPr="00956BA1">
        <w:rPr>
          <w:sz w:val="16"/>
          <w:szCs w:val="16"/>
        </w:rPr>
        <w:t xml:space="preserve"> Грибановского муниципального района, Совет народных депутатов </w:t>
      </w:r>
      <w:r w:rsidRPr="00956BA1">
        <w:rPr>
          <w:spacing w:val="-8"/>
          <w:sz w:val="16"/>
          <w:szCs w:val="16"/>
        </w:rPr>
        <w:t>Грибановского городского поселения</w:t>
      </w:r>
    </w:p>
    <w:p w:rsidR="003D45B3" w:rsidRPr="00956BA1" w:rsidRDefault="003D45B3" w:rsidP="00956BA1">
      <w:pPr>
        <w:shd w:val="clear" w:color="auto" w:fill="FFFFFF"/>
        <w:ind w:left="136"/>
        <w:jc w:val="center"/>
        <w:rPr>
          <w:spacing w:val="43"/>
          <w:sz w:val="16"/>
          <w:szCs w:val="16"/>
        </w:rPr>
      </w:pPr>
      <w:r w:rsidRPr="00956BA1">
        <w:rPr>
          <w:spacing w:val="43"/>
          <w:sz w:val="16"/>
          <w:szCs w:val="16"/>
        </w:rPr>
        <w:t>РЕШИЛ:</w:t>
      </w:r>
    </w:p>
    <w:p w:rsidR="003D45B3" w:rsidRPr="00956BA1" w:rsidRDefault="003D45B3" w:rsidP="00956BA1">
      <w:pPr>
        <w:shd w:val="clear" w:color="auto" w:fill="FFFFFF"/>
        <w:ind w:firstLine="284"/>
        <w:jc w:val="both"/>
        <w:rPr>
          <w:sz w:val="16"/>
          <w:szCs w:val="16"/>
        </w:rPr>
      </w:pPr>
      <w:r w:rsidRPr="00956BA1">
        <w:rPr>
          <w:sz w:val="16"/>
          <w:szCs w:val="16"/>
        </w:rPr>
        <w:t xml:space="preserve">1. Утвердить Положение о порядке организации и проведения публичных слушаний или общественных обсуждений по вопросам градостроительной деятельности в </w:t>
      </w:r>
      <w:r w:rsidRPr="00956BA1">
        <w:rPr>
          <w:bCs/>
          <w:sz w:val="16"/>
          <w:szCs w:val="16"/>
        </w:rPr>
        <w:t>Грибановском городском поселении</w:t>
      </w:r>
      <w:r w:rsidRPr="00956BA1">
        <w:rPr>
          <w:sz w:val="16"/>
          <w:szCs w:val="16"/>
        </w:rPr>
        <w:t xml:space="preserve"> Грибановском муниципальном районе  Воронежской области согласно приложению к настоящему решению.</w:t>
      </w:r>
    </w:p>
    <w:p w:rsidR="003D45B3" w:rsidRPr="00956BA1" w:rsidRDefault="003D45B3" w:rsidP="00956BA1">
      <w:pPr>
        <w:shd w:val="clear" w:color="auto" w:fill="FFFFFF"/>
        <w:ind w:left="45" w:firstLine="284"/>
        <w:jc w:val="both"/>
        <w:rPr>
          <w:spacing w:val="2"/>
          <w:sz w:val="16"/>
          <w:szCs w:val="16"/>
        </w:rPr>
      </w:pPr>
      <w:r w:rsidRPr="00956BA1">
        <w:rPr>
          <w:sz w:val="16"/>
          <w:szCs w:val="16"/>
        </w:rPr>
        <w:t>2. Настоящее Решение опубликовать в "Вестнике муниципальных правовых актов Грибановского городского поселения Грибановского муниципального района Воронежской области" и разместить на официальном сайте администрации Грибановского городского поселения.</w:t>
      </w:r>
    </w:p>
    <w:p w:rsidR="003D45B3" w:rsidRPr="00956BA1" w:rsidRDefault="003D45B3" w:rsidP="00956BA1">
      <w:pPr>
        <w:shd w:val="clear" w:color="auto" w:fill="FFFFFF"/>
        <w:tabs>
          <w:tab w:val="left" w:pos="1618"/>
        </w:tabs>
        <w:ind w:firstLine="284"/>
        <w:jc w:val="both"/>
        <w:rPr>
          <w:sz w:val="16"/>
          <w:szCs w:val="16"/>
          <w:shd w:val="clear" w:color="auto" w:fill="FFFFFF"/>
        </w:rPr>
      </w:pPr>
      <w:r w:rsidRPr="00956BA1">
        <w:rPr>
          <w:spacing w:val="-8"/>
          <w:sz w:val="16"/>
          <w:szCs w:val="16"/>
        </w:rPr>
        <w:t xml:space="preserve">3. </w:t>
      </w:r>
      <w:r w:rsidRPr="00956BA1">
        <w:rPr>
          <w:sz w:val="16"/>
          <w:szCs w:val="16"/>
          <w:shd w:val="clear" w:color="auto" w:fill="FFFFFF"/>
        </w:rPr>
        <w:t>Настоящее Решение вступает в силу с момента официального обнародования</w:t>
      </w:r>
    </w:p>
    <w:p w:rsidR="003D45B3" w:rsidRPr="00956BA1" w:rsidRDefault="003D45B3" w:rsidP="00956BA1">
      <w:pPr>
        <w:shd w:val="clear" w:color="auto" w:fill="FFFFFF"/>
        <w:tabs>
          <w:tab w:val="left" w:pos="1618"/>
        </w:tabs>
        <w:ind w:firstLine="284"/>
        <w:jc w:val="both"/>
        <w:rPr>
          <w:spacing w:val="-8"/>
          <w:sz w:val="16"/>
          <w:szCs w:val="16"/>
        </w:rPr>
      </w:pPr>
      <w:r w:rsidRPr="00956BA1">
        <w:rPr>
          <w:spacing w:val="-8"/>
          <w:sz w:val="16"/>
          <w:szCs w:val="16"/>
        </w:rPr>
        <w:t xml:space="preserve">5. </w:t>
      </w:r>
      <w:proofErr w:type="gramStart"/>
      <w:r w:rsidRPr="00956BA1">
        <w:rPr>
          <w:spacing w:val="-8"/>
          <w:sz w:val="16"/>
          <w:szCs w:val="16"/>
        </w:rPr>
        <w:t>Контроль за</w:t>
      </w:r>
      <w:proofErr w:type="gramEnd"/>
      <w:r w:rsidRPr="00956BA1">
        <w:rPr>
          <w:spacing w:val="-8"/>
          <w:sz w:val="16"/>
          <w:szCs w:val="16"/>
        </w:rPr>
        <w:t xml:space="preserve"> исполнением настоящего решения возложить на постоянную комиссию Совета народных депутатов Грибановского городского поселения по жилищно-коммунальным вопросам и благоустройству.</w:t>
      </w:r>
    </w:p>
    <w:p w:rsidR="003D45B3" w:rsidRPr="00956BA1" w:rsidRDefault="003D45B3" w:rsidP="003D45B3">
      <w:pPr>
        <w:shd w:val="clear" w:color="auto" w:fill="FFFFFF"/>
        <w:rPr>
          <w:sz w:val="16"/>
          <w:szCs w:val="16"/>
        </w:rPr>
      </w:pPr>
    </w:p>
    <w:p w:rsidR="003D45B3" w:rsidRPr="00956BA1" w:rsidRDefault="003D45B3" w:rsidP="003D45B3">
      <w:pPr>
        <w:shd w:val="clear" w:color="auto" w:fill="FFFFFF"/>
        <w:rPr>
          <w:sz w:val="16"/>
          <w:szCs w:val="16"/>
        </w:rPr>
      </w:pPr>
      <w:r w:rsidRPr="00956BA1">
        <w:rPr>
          <w:sz w:val="16"/>
          <w:szCs w:val="16"/>
        </w:rPr>
        <w:t>Глава Грибановского</w:t>
      </w:r>
      <w:r w:rsidR="00956BA1">
        <w:rPr>
          <w:sz w:val="16"/>
          <w:szCs w:val="16"/>
        </w:rPr>
        <w:t xml:space="preserve"> </w:t>
      </w:r>
      <w:r w:rsidRPr="00956BA1">
        <w:rPr>
          <w:sz w:val="16"/>
          <w:szCs w:val="16"/>
        </w:rPr>
        <w:t>городского поселения                                                                          И.В. Титов</w:t>
      </w:r>
    </w:p>
    <w:p w:rsidR="003D45B3" w:rsidRPr="00956BA1" w:rsidRDefault="003D45B3" w:rsidP="003D45B3">
      <w:pPr>
        <w:pStyle w:val="ConsPlusNormal"/>
        <w:widowControl/>
        <w:jc w:val="both"/>
        <w:rPr>
          <w:rFonts w:ascii="Times New Roman" w:hAnsi="Times New Roman" w:cs="Times New Roman"/>
          <w:sz w:val="16"/>
          <w:szCs w:val="16"/>
        </w:rPr>
      </w:pPr>
      <w:r w:rsidRPr="00956BA1">
        <w:rPr>
          <w:rFonts w:ascii="Times New Roman" w:hAnsi="Times New Roman" w:cs="Times New Roman"/>
          <w:sz w:val="16"/>
          <w:szCs w:val="16"/>
        </w:rPr>
        <w:t>Председатель Совета народных</w:t>
      </w:r>
      <w:r w:rsidR="00956BA1">
        <w:rPr>
          <w:rFonts w:ascii="Times New Roman" w:hAnsi="Times New Roman" w:cs="Times New Roman"/>
          <w:sz w:val="16"/>
          <w:szCs w:val="16"/>
        </w:rPr>
        <w:t xml:space="preserve"> </w:t>
      </w:r>
      <w:r w:rsidRPr="00956BA1">
        <w:rPr>
          <w:rFonts w:ascii="Times New Roman" w:hAnsi="Times New Roman" w:cs="Times New Roman"/>
          <w:sz w:val="16"/>
          <w:szCs w:val="16"/>
        </w:rPr>
        <w:t xml:space="preserve">депутатов городского поселения                                                А.А. Щеголев    </w:t>
      </w:r>
    </w:p>
    <w:p w:rsidR="00956BA1" w:rsidRDefault="00956BA1" w:rsidP="003D45B3">
      <w:pPr>
        <w:shd w:val="clear" w:color="auto" w:fill="FFFFFF"/>
        <w:rPr>
          <w:sz w:val="16"/>
          <w:szCs w:val="16"/>
        </w:rPr>
      </w:pPr>
    </w:p>
    <w:p w:rsidR="003D45B3" w:rsidRPr="00956BA1" w:rsidRDefault="003D45B3" w:rsidP="003D45B3">
      <w:pPr>
        <w:shd w:val="clear" w:color="auto" w:fill="FFFFFF"/>
        <w:rPr>
          <w:sz w:val="16"/>
          <w:szCs w:val="16"/>
        </w:rPr>
      </w:pPr>
      <w:r w:rsidRPr="00956BA1">
        <w:rPr>
          <w:sz w:val="16"/>
          <w:szCs w:val="16"/>
        </w:rPr>
        <w:t>от  26.04.2024г. № 249</w:t>
      </w:r>
    </w:p>
    <w:p w:rsidR="003D45B3" w:rsidRPr="00956BA1" w:rsidRDefault="003D45B3" w:rsidP="003D45B3">
      <w:pPr>
        <w:rPr>
          <w:sz w:val="16"/>
          <w:szCs w:val="16"/>
        </w:rPr>
      </w:pPr>
      <w:proofErr w:type="spellStart"/>
      <w:r w:rsidRPr="00956BA1">
        <w:rPr>
          <w:sz w:val="16"/>
          <w:szCs w:val="16"/>
        </w:rPr>
        <w:t>пгт</w:t>
      </w:r>
      <w:proofErr w:type="spellEnd"/>
      <w:r w:rsidRPr="00956BA1">
        <w:rPr>
          <w:sz w:val="16"/>
          <w:szCs w:val="16"/>
        </w:rPr>
        <w:t>. Грибановский</w:t>
      </w:r>
    </w:p>
    <w:p w:rsidR="003D45B3" w:rsidRPr="00956BA1" w:rsidRDefault="003D45B3" w:rsidP="003D45B3">
      <w:pPr>
        <w:rPr>
          <w:sz w:val="16"/>
          <w:szCs w:val="16"/>
        </w:rPr>
      </w:pPr>
    </w:p>
    <w:p w:rsidR="003D45B3" w:rsidRPr="00956BA1" w:rsidRDefault="003D45B3" w:rsidP="003D45B3">
      <w:pPr>
        <w:ind w:firstLine="851"/>
        <w:jc w:val="right"/>
        <w:rPr>
          <w:sz w:val="16"/>
          <w:szCs w:val="16"/>
        </w:rPr>
      </w:pPr>
      <w:r w:rsidRPr="00956BA1">
        <w:rPr>
          <w:sz w:val="16"/>
          <w:szCs w:val="16"/>
        </w:rPr>
        <w:t>Приложение</w:t>
      </w:r>
    </w:p>
    <w:p w:rsidR="003D45B3" w:rsidRPr="00956BA1" w:rsidRDefault="003D45B3" w:rsidP="001F5F96">
      <w:pPr>
        <w:ind w:firstLine="851"/>
        <w:jc w:val="right"/>
        <w:rPr>
          <w:sz w:val="16"/>
          <w:szCs w:val="16"/>
        </w:rPr>
      </w:pPr>
      <w:r w:rsidRPr="00956BA1">
        <w:rPr>
          <w:sz w:val="16"/>
          <w:szCs w:val="16"/>
        </w:rPr>
        <w:t xml:space="preserve">к </w:t>
      </w:r>
      <w:hyperlink r:id="rId49" w:anchor="sub_0" w:history="1">
        <w:r w:rsidRPr="00956BA1">
          <w:rPr>
            <w:rStyle w:val="af2"/>
            <w:color w:val="auto"/>
            <w:sz w:val="16"/>
            <w:szCs w:val="16"/>
            <w:u w:val="none"/>
          </w:rPr>
          <w:t>решению</w:t>
        </w:r>
      </w:hyperlink>
      <w:r w:rsidRPr="00956BA1">
        <w:rPr>
          <w:sz w:val="16"/>
          <w:szCs w:val="16"/>
        </w:rPr>
        <w:t xml:space="preserve"> Совета народных депутатов</w:t>
      </w:r>
      <w:r w:rsidR="001F5F96">
        <w:rPr>
          <w:sz w:val="16"/>
          <w:szCs w:val="16"/>
        </w:rPr>
        <w:t xml:space="preserve"> </w:t>
      </w:r>
      <w:r w:rsidRPr="00956BA1">
        <w:rPr>
          <w:spacing w:val="-8"/>
          <w:sz w:val="16"/>
          <w:szCs w:val="16"/>
        </w:rPr>
        <w:t>Грибановского городского поселения</w:t>
      </w:r>
    </w:p>
    <w:p w:rsidR="003D45B3" w:rsidRPr="00956BA1" w:rsidRDefault="003D45B3" w:rsidP="001F5F96">
      <w:pPr>
        <w:ind w:firstLine="851"/>
        <w:jc w:val="right"/>
        <w:rPr>
          <w:sz w:val="16"/>
          <w:szCs w:val="16"/>
        </w:rPr>
      </w:pPr>
      <w:r w:rsidRPr="00956BA1">
        <w:rPr>
          <w:sz w:val="16"/>
          <w:szCs w:val="16"/>
        </w:rPr>
        <w:t xml:space="preserve"> Грибановского муниципального района</w:t>
      </w:r>
      <w:r w:rsidR="001F5F96">
        <w:rPr>
          <w:sz w:val="16"/>
          <w:szCs w:val="16"/>
        </w:rPr>
        <w:t xml:space="preserve"> </w:t>
      </w:r>
      <w:r w:rsidRPr="00956BA1">
        <w:rPr>
          <w:sz w:val="16"/>
          <w:szCs w:val="16"/>
        </w:rPr>
        <w:t>Воронежской области</w:t>
      </w:r>
    </w:p>
    <w:p w:rsidR="003D45B3" w:rsidRPr="001F5F96" w:rsidRDefault="003D45B3" w:rsidP="001F5F96">
      <w:pPr>
        <w:ind w:firstLine="851"/>
        <w:jc w:val="right"/>
        <w:rPr>
          <w:sz w:val="16"/>
          <w:szCs w:val="16"/>
        </w:rPr>
      </w:pPr>
      <w:r w:rsidRPr="00956BA1">
        <w:rPr>
          <w:sz w:val="16"/>
          <w:szCs w:val="16"/>
        </w:rPr>
        <w:t>от 26.04.2024г. № 249</w:t>
      </w:r>
    </w:p>
    <w:p w:rsidR="003D45B3" w:rsidRPr="00956BA1" w:rsidRDefault="003D45B3" w:rsidP="003D45B3">
      <w:pPr>
        <w:shd w:val="clear" w:color="auto" w:fill="FFFFFF"/>
        <w:jc w:val="center"/>
        <w:rPr>
          <w:b/>
          <w:sz w:val="16"/>
          <w:szCs w:val="16"/>
        </w:rPr>
      </w:pPr>
      <w:r w:rsidRPr="00956BA1">
        <w:rPr>
          <w:b/>
          <w:sz w:val="16"/>
          <w:szCs w:val="16"/>
        </w:rPr>
        <w:t>ПОЛОЖЕНИЕ</w:t>
      </w:r>
    </w:p>
    <w:p w:rsidR="003D45B3" w:rsidRPr="001F5F96" w:rsidRDefault="003D45B3" w:rsidP="001F5F96">
      <w:pPr>
        <w:shd w:val="clear" w:color="auto" w:fill="FFFFFF"/>
        <w:jc w:val="center"/>
        <w:rPr>
          <w:b/>
          <w:sz w:val="16"/>
          <w:szCs w:val="16"/>
        </w:rPr>
      </w:pPr>
      <w:r w:rsidRPr="00956BA1">
        <w:rPr>
          <w:b/>
          <w:sz w:val="16"/>
          <w:szCs w:val="16"/>
        </w:rPr>
        <w:t xml:space="preserve">о порядке организации и проведения публичных слушаний или общественных обсуждений по вопросам градостроительной деятельности в </w:t>
      </w:r>
      <w:r w:rsidRPr="00956BA1">
        <w:rPr>
          <w:b/>
          <w:spacing w:val="-8"/>
          <w:sz w:val="16"/>
          <w:szCs w:val="16"/>
        </w:rPr>
        <w:t>Грибановском городском поселении</w:t>
      </w:r>
      <w:r w:rsidRPr="00956BA1">
        <w:rPr>
          <w:spacing w:val="-8"/>
          <w:sz w:val="16"/>
          <w:szCs w:val="16"/>
        </w:rPr>
        <w:t xml:space="preserve"> </w:t>
      </w:r>
      <w:r w:rsidRPr="00956BA1">
        <w:rPr>
          <w:b/>
          <w:sz w:val="16"/>
          <w:szCs w:val="16"/>
        </w:rPr>
        <w:t>Грибановском муниципальном районе  Воронежской области</w:t>
      </w:r>
      <w:r w:rsidRPr="00956BA1">
        <w:rPr>
          <w:sz w:val="16"/>
          <w:szCs w:val="16"/>
        </w:rPr>
        <w:t> </w:t>
      </w:r>
    </w:p>
    <w:p w:rsidR="003D45B3" w:rsidRPr="001F5F96" w:rsidRDefault="003D45B3" w:rsidP="001F5F96">
      <w:pPr>
        <w:shd w:val="clear" w:color="auto" w:fill="FFFFFF"/>
        <w:jc w:val="center"/>
        <w:rPr>
          <w:b/>
          <w:sz w:val="16"/>
          <w:szCs w:val="16"/>
        </w:rPr>
      </w:pPr>
      <w:r w:rsidRPr="00956BA1">
        <w:rPr>
          <w:b/>
          <w:sz w:val="16"/>
          <w:szCs w:val="16"/>
        </w:rPr>
        <w:t>Глава 1. Общие положения</w:t>
      </w:r>
    </w:p>
    <w:p w:rsidR="003D45B3" w:rsidRPr="001F5F96" w:rsidRDefault="003D45B3" w:rsidP="001F5F96">
      <w:pPr>
        <w:shd w:val="clear" w:color="auto" w:fill="FFFFFF"/>
        <w:jc w:val="center"/>
        <w:rPr>
          <w:b/>
          <w:sz w:val="16"/>
          <w:szCs w:val="16"/>
        </w:rPr>
      </w:pPr>
      <w:r w:rsidRPr="00956BA1">
        <w:rPr>
          <w:b/>
          <w:sz w:val="16"/>
          <w:szCs w:val="16"/>
        </w:rPr>
        <w:t>Статья 1. Публичные слушания, общественные обсуждения</w:t>
      </w:r>
    </w:p>
    <w:p w:rsidR="003D45B3" w:rsidRPr="00956BA1" w:rsidRDefault="003D45B3" w:rsidP="003D45B3">
      <w:pPr>
        <w:shd w:val="clear" w:color="auto" w:fill="FFFFFF"/>
        <w:ind w:firstLine="709"/>
        <w:jc w:val="both"/>
        <w:rPr>
          <w:sz w:val="16"/>
          <w:szCs w:val="16"/>
        </w:rPr>
      </w:pPr>
      <w:r w:rsidRPr="00956BA1">
        <w:rPr>
          <w:sz w:val="16"/>
          <w:szCs w:val="16"/>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w:t>
      </w:r>
      <w:proofErr w:type="gramStart"/>
      <w:r w:rsidRPr="00956BA1">
        <w:rPr>
          <w:sz w:val="16"/>
          <w:szCs w:val="16"/>
        </w:rPr>
        <w:t>проектам, предусмотренным частью 1 статьи 5.1 Градостроительного кодекса Российской Федерации проводятся</w:t>
      </w:r>
      <w:proofErr w:type="gramEnd"/>
      <w:r w:rsidRPr="00956BA1">
        <w:rPr>
          <w:sz w:val="16"/>
          <w:szCs w:val="16"/>
        </w:rPr>
        <w:t xml:space="preserve"> публичные слушания или общественные обсуждения, за исключением случаев, предусмотренных Градостроительным кодексом Российской Федерации и другими федеральными законами.</w:t>
      </w:r>
    </w:p>
    <w:p w:rsidR="003D45B3" w:rsidRPr="00956BA1" w:rsidRDefault="003D45B3" w:rsidP="001F5F96">
      <w:pPr>
        <w:shd w:val="clear" w:color="auto" w:fill="FFFFFF"/>
        <w:ind w:firstLine="709"/>
        <w:jc w:val="both"/>
        <w:rPr>
          <w:sz w:val="16"/>
          <w:szCs w:val="16"/>
        </w:rPr>
      </w:pPr>
      <w:r w:rsidRPr="00956BA1">
        <w:rPr>
          <w:sz w:val="16"/>
          <w:szCs w:val="16"/>
        </w:rPr>
        <w:t xml:space="preserve">2. Настоящее Положение устанавливает порядок организации и проведения публичных слушаний и общественных обсуждений по вопросам градостроительной деятельности в </w:t>
      </w:r>
      <w:r w:rsidRPr="00956BA1">
        <w:rPr>
          <w:spacing w:val="-8"/>
          <w:sz w:val="16"/>
          <w:szCs w:val="16"/>
        </w:rPr>
        <w:t xml:space="preserve">Грибановском городском поселении </w:t>
      </w:r>
      <w:r w:rsidRPr="00956BA1">
        <w:rPr>
          <w:sz w:val="16"/>
          <w:szCs w:val="16"/>
        </w:rPr>
        <w:t>Грибановском муниципальном районе  Воронежской области.</w:t>
      </w:r>
    </w:p>
    <w:p w:rsidR="003D45B3" w:rsidRPr="001F5F96" w:rsidRDefault="003D45B3" w:rsidP="001F5F96">
      <w:pPr>
        <w:shd w:val="clear" w:color="auto" w:fill="FFFFFF"/>
        <w:jc w:val="center"/>
        <w:rPr>
          <w:b/>
          <w:sz w:val="16"/>
          <w:szCs w:val="16"/>
        </w:rPr>
      </w:pPr>
      <w:r w:rsidRPr="00956BA1">
        <w:rPr>
          <w:b/>
          <w:sz w:val="16"/>
          <w:szCs w:val="16"/>
        </w:rPr>
        <w:t>Статья 2. Принципы организации и проведения публичных слушаний и общественных обсуждений</w:t>
      </w:r>
    </w:p>
    <w:p w:rsidR="003D45B3" w:rsidRPr="00956BA1" w:rsidRDefault="003D45B3" w:rsidP="003D45B3">
      <w:pPr>
        <w:shd w:val="clear" w:color="auto" w:fill="FFFFFF"/>
        <w:ind w:firstLine="709"/>
        <w:jc w:val="both"/>
        <w:rPr>
          <w:sz w:val="16"/>
          <w:szCs w:val="16"/>
        </w:rPr>
      </w:pPr>
      <w:r w:rsidRPr="00956BA1">
        <w:rPr>
          <w:sz w:val="16"/>
          <w:szCs w:val="16"/>
        </w:rPr>
        <w:t>Организация и проведение публичных слушаний и общественных обсуждений осуществляются исходя из следующих принципов:</w:t>
      </w:r>
    </w:p>
    <w:p w:rsidR="003D45B3" w:rsidRPr="00956BA1" w:rsidRDefault="003D45B3" w:rsidP="003D45B3">
      <w:pPr>
        <w:shd w:val="clear" w:color="auto" w:fill="FFFFFF"/>
        <w:ind w:firstLine="709"/>
        <w:jc w:val="both"/>
        <w:rPr>
          <w:sz w:val="16"/>
          <w:szCs w:val="16"/>
        </w:rPr>
      </w:pPr>
      <w:r w:rsidRPr="00956BA1">
        <w:rPr>
          <w:sz w:val="16"/>
          <w:szCs w:val="16"/>
        </w:rPr>
        <w:t xml:space="preserve">- заблаговременного оповещения жителей </w:t>
      </w:r>
      <w:r w:rsidRPr="00956BA1">
        <w:rPr>
          <w:spacing w:val="-8"/>
          <w:sz w:val="16"/>
          <w:szCs w:val="16"/>
        </w:rPr>
        <w:t xml:space="preserve">Грибановского городского поселения </w:t>
      </w:r>
      <w:r w:rsidRPr="00956BA1">
        <w:rPr>
          <w:sz w:val="16"/>
          <w:szCs w:val="16"/>
        </w:rPr>
        <w:t>Грибановского муниципального района о сроках или времени, а также месте проведения публичных слушаний или общественных обсуждений;</w:t>
      </w:r>
    </w:p>
    <w:p w:rsidR="003D45B3" w:rsidRPr="00956BA1" w:rsidRDefault="003D45B3" w:rsidP="003D45B3">
      <w:pPr>
        <w:shd w:val="clear" w:color="auto" w:fill="FFFFFF"/>
        <w:ind w:firstLine="709"/>
        <w:jc w:val="both"/>
        <w:rPr>
          <w:sz w:val="16"/>
          <w:szCs w:val="16"/>
        </w:rPr>
      </w:pPr>
      <w:r w:rsidRPr="00956BA1">
        <w:rPr>
          <w:sz w:val="16"/>
          <w:szCs w:val="16"/>
        </w:rPr>
        <w:t xml:space="preserve">- заблаговременного ознакомления жителей </w:t>
      </w:r>
      <w:r w:rsidRPr="00956BA1">
        <w:rPr>
          <w:spacing w:val="-8"/>
          <w:sz w:val="16"/>
          <w:szCs w:val="16"/>
        </w:rPr>
        <w:t xml:space="preserve">Грибановского городского поселения </w:t>
      </w:r>
      <w:r w:rsidRPr="00956BA1">
        <w:rPr>
          <w:sz w:val="16"/>
          <w:szCs w:val="16"/>
        </w:rPr>
        <w:t>Грибановского муниципального района с проектом муниципального правового акта;</w:t>
      </w:r>
    </w:p>
    <w:p w:rsidR="003D45B3" w:rsidRPr="00956BA1" w:rsidRDefault="003D45B3" w:rsidP="003D45B3">
      <w:pPr>
        <w:shd w:val="clear" w:color="auto" w:fill="FFFFFF"/>
        <w:ind w:firstLine="709"/>
        <w:jc w:val="both"/>
        <w:rPr>
          <w:sz w:val="16"/>
          <w:szCs w:val="16"/>
        </w:rPr>
      </w:pPr>
      <w:r w:rsidRPr="00956BA1">
        <w:rPr>
          <w:sz w:val="16"/>
          <w:szCs w:val="16"/>
        </w:rPr>
        <w:t>- полноты, достоверности и доступности информации о проекте муниципального правового акта, замечаниях и предложениях, поступивших в ходе публичных слушаний или общественных обсуждений, а также о результатах публичных слушаний или общественных обсуждений;</w:t>
      </w:r>
    </w:p>
    <w:p w:rsidR="003D45B3" w:rsidRPr="00956BA1" w:rsidRDefault="003D45B3" w:rsidP="003D45B3">
      <w:pPr>
        <w:shd w:val="clear" w:color="auto" w:fill="FFFFFF"/>
        <w:ind w:firstLine="709"/>
        <w:jc w:val="both"/>
        <w:rPr>
          <w:sz w:val="16"/>
          <w:szCs w:val="16"/>
        </w:rPr>
      </w:pPr>
      <w:r w:rsidRPr="00956BA1">
        <w:rPr>
          <w:sz w:val="16"/>
          <w:szCs w:val="16"/>
        </w:rPr>
        <w:t xml:space="preserve">- равенства прав всех жителей </w:t>
      </w:r>
      <w:r w:rsidRPr="00956BA1">
        <w:rPr>
          <w:spacing w:val="-8"/>
          <w:sz w:val="16"/>
          <w:szCs w:val="16"/>
        </w:rPr>
        <w:t xml:space="preserve">Грибановского городского поселения </w:t>
      </w:r>
      <w:r w:rsidRPr="00956BA1">
        <w:rPr>
          <w:sz w:val="16"/>
          <w:szCs w:val="16"/>
        </w:rPr>
        <w:t>Грибановского муниципального района на участие в публичных слушаниях или общественных обсуждениях, включая право на внесение замечаний и предложений;</w:t>
      </w:r>
    </w:p>
    <w:p w:rsidR="003D45B3" w:rsidRPr="00956BA1" w:rsidRDefault="003D45B3" w:rsidP="003D45B3">
      <w:pPr>
        <w:shd w:val="clear" w:color="auto" w:fill="FFFFFF"/>
        <w:ind w:firstLine="709"/>
        <w:jc w:val="both"/>
        <w:rPr>
          <w:sz w:val="16"/>
          <w:szCs w:val="16"/>
        </w:rPr>
      </w:pPr>
      <w:r w:rsidRPr="00956BA1">
        <w:rPr>
          <w:sz w:val="16"/>
          <w:szCs w:val="16"/>
        </w:rPr>
        <w:t>- равного доступа к проекту, подлежащему рассмотрению на публичных слушаниях или общественных обсуждениях, всех участников публичных слушаний или общественных обсуждений;</w:t>
      </w:r>
    </w:p>
    <w:p w:rsidR="003D45B3" w:rsidRPr="00956BA1" w:rsidRDefault="003D45B3" w:rsidP="003D45B3">
      <w:pPr>
        <w:shd w:val="clear" w:color="auto" w:fill="FFFFFF"/>
        <w:ind w:firstLine="709"/>
        <w:jc w:val="both"/>
        <w:rPr>
          <w:sz w:val="16"/>
          <w:szCs w:val="16"/>
        </w:rPr>
      </w:pPr>
      <w:r w:rsidRPr="00956BA1">
        <w:rPr>
          <w:sz w:val="16"/>
          <w:szCs w:val="16"/>
        </w:rPr>
        <w:t>- учета замечаний и предложений, внесенных жителями в ходе публичных слушаний или общественных обсуждений;</w:t>
      </w:r>
    </w:p>
    <w:p w:rsidR="003D45B3" w:rsidRPr="00956BA1" w:rsidRDefault="003D45B3" w:rsidP="001F5F96">
      <w:pPr>
        <w:shd w:val="clear" w:color="auto" w:fill="FFFFFF"/>
        <w:ind w:firstLine="709"/>
        <w:jc w:val="both"/>
        <w:rPr>
          <w:sz w:val="16"/>
          <w:szCs w:val="16"/>
        </w:rPr>
      </w:pPr>
      <w:r w:rsidRPr="00956BA1">
        <w:rPr>
          <w:sz w:val="16"/>
          <w:szCs w:val="16"/>
        </w:rPr>
        <w:t>- обязательности опубликования (обнародования) результатов публичных слушаний или общественных обсуждений.</w:t>
      </w:r>
    </w:p>
    <w:p w:rsidR="003D45B3" w:rsidRPr="001F5F96" w:rsidRDefault="003D45B3" w:rsidP="001F5F96">
      <w:pPr>
        <w:shd w:val="clear" w:color="auto" w:fill="FFFFFF"/>
        <w:jc w:val="center"/>
        <w:rPr>
          <w:b/>
          <w:sz w:val="16"/>
          <w:szCs w:val="16"/>
        </w:rPr>
      </w:pPr>
      <w:bookmarkStart w:id="25" w:name="P60"/>
      <w:bookmarkEnd w:id="25"/>
      <w:r w:rsidRPr="00956BA1">
        <w:rPr>
          <w:b/>
          <w:sz w:val="16"/>
          <w:szCs w:val="16"/>
        </w:rPr>
        <w:t>Статья 3. Вопросы, выносимые на публичные слушания или общественные обсуждения</w:t>
      </w:r>
      <w:r w:rsidRPr="00956BA1">
        <w:rPr>
          <w:sz w:val="16"/>
          <w:szCs w:val="16"/>
        </w:rPr>
        <w:t> </w:t>
      </w:r>
    </w:p>
    <w:p w:rsidR="003D45B3" w:rsidRPr="00956BA1" w:rsidRDefault="003D45B3" w:rsidP="003D45B3">
      <w:pPr>
        <w:shd w:val="clear" w:color="auto" w:fill="FFFFFF"/>
        <w:ind w:firstLine="709"/>
        <w:jc w:val="both"/>
        <w:rPr>
          <w:sz w:val="16"/>
          <w:szCs w:val="16"/>
        </w:rPr>
      </w:pPr>
      <w:bookmarkStart w:id="26" w:name="P62"/>
      <w:bookmarkEnd w:id="26"/>
      <w:r w:rsidRPr="00956BA1">
        <w:rPr>
          <w:sz w:val="16"/>
          <w:szCs w:val="16"/>
        </w:rPr>
        <w:t xml:space="preserve">1. Обсуждение проектов муниципальных правовых актов по вопросам градостроительной деятельности в </w:t>
      </w:r>
      <w:r w:rsidRPr="00956BA1">
        <w:rPr>
          <w:spacing w:val="-8"/>
          <w:sz w:val="16"/>
          <w:szCs w:val="16"/>
        </w:rPr>
        <w:t xml:space="preserve">Грибановском городском поселении </w:t>
      </w:r>
      <w:r w:rsidRPr="00956BA1">
        <w:rPr>
          <w:sz w:val="16"/>
          <w:szCs w:val="16"/>
        </w:rPr>
        <w:t>Грибановском муниципальном районе осуществляется в форме публичных слушаний или общественных обсуждений.</w:t>
      </w:r>
    </w:p>
    <w:p w:rsidR="003D45B3" w:rsidRPr="00956BA1" w:rsidRDefault="003D45B3" w:rsidP="003D45B3">
      <w:pPr>
        <w:shd w:val="clear" w:color="auto" w:fill="FFFFFF"/>
        <w:ind w:firstLine="709"/>
        <w:jc w:val="both"/>
        <w:rPr>
          <w:sz w:val="16"/>
          <w:szCs w:val="16"/>
        </w:rPr>
      </w:pPr>
      <w:bookmarkStart w:id="27" w:name="P63"/>
      <w:bookmarkEnd w:id="27"/>
      <w:r w:rsidRPr="00956BA1">
        <w:rPr>
          <w:sz w:val="16"/>
          <w:szCs w:val="16"/>
        </w:rPr>
        <w:t>2. На публичные слушания или общественные обсуждения выносятся проекты, предусмотренные частью 1 статьи 5.1 Градостроительного кодекса Российской Федерации, за исключением случаев, предусмотренных Градостроительным кодексом Российской Федерации и другими федеральными законами.</w:t>
      </w:r>
    </w:p>
    <w:p w:rsidR="003D45B3" w:rsidRPr="00956BA1" w:rsidRDefault="003D45B3" w:rsidP="001F5F96">
      <w:pPr>
        <w:shd w:val="clear" w:color="auto" w:fill="FFFFFF"/>
        <w:ind w:firstLine="709"/>
        <w:jc w:val="both"/>
        <w:rPr>
          <w:sz w:val="16"/>
          <w:szCs w:val="16"/>
        </w:rPr>
      </w:pPr>
      <w:r w:rsidRPr="00956BA1">
        <w:rPr>
          <w:sz w:val="16"/>
          <w:szCs w:val="16"/>
        </w:rPr>
        <w:t xml:space="preserve">3. Форма обсуждения, установленная в пункте 1 настоящей статьи, по проектам, указанным в пункте 2 настоящей статьи, определяется муниципальным правовым актом главы </w:t>
      </w:r>
      <w:r w:rsidRPr="00956BA1">
        <w:rPr>
          <w:spacing w:val="-8"/>
          <w:sz w:val="16"/>
          <w:szCs w:val="16"/>
        </w:rPr>
        <w:t xml:space="preserve">Грибановского городского поселения </w:t>
      </w:r>
      <w:r w:rsidRPr="00956BA1">
        <w:rPr>
          <w:sz w:val="16"/>
          <w:szCs w:val="16"/>
        </w:rPr>
        <w:t>Грибановского муниципального района о назначении публичных слушаний или общественных обсуждений.</w:t>
      </w:r>
    </w:p>
    <w:p w:rsidR="003D45B3" w:rsidRPr="001F5F96" w:rsidRDefault="003D45B3" w:rsidP="001F5F96">
      <w:pPr>
        <w:shd w:val="clear" w:color="auto" w:fill="FFFFFF"/>
        <w:jc w:val="center"/>
        <w:rPr>
          <w:b/>
          <w:sz w:val="16"/>
          <w:szCs w:val="16"/>
        </w:rPr>
      </w:pPr>
      <w:r w:rsidRPr="00956BA1">
        <w:rPr>
          <w:b/>
          <w:sz w:val="16"/>
          <w:szCs w:val="16"/>
        </w:rPr>
        <w:t>Статья 4. Участники публичных слушаний или общественных обсуждений</w:t>
      </w:r>
    </w:p>
    <w:p w:rsidR="003D45B3" w:rsidRPr="00956BA1" w:rsidRDefault="003D45B3" w:rsidP="003D45B3">
      <w:pPr>
        <w:shd w:val="clear" w:color="auto" w:fill="FFFFFF"/>
        <w:ind w:firstLine="709"/>
        <w:jc w:val="both"/>
        <w:rPr>
          <w:sz w:val="16"/>
          <w:szCs w:val="16"/>
        </w:rPr>
      </w:pPr>
      <w:bookmarkStart w:id="28" w:name="P78"/>
      <w:bookmarkEnd w:id="28"/>
      <w:r w:rsidRPr="00956BA1">
        <w:rPr>
          <w:sz w:val="16"/>
          <w:szCs w:val="16"/>
        </w:rPr>
        <w:t>1. Участниками публичных слушаний или общественных обсуждений по вопросам градостроительной деятельности являются субъекты, установленные частями 2, 3 статьи 5.1 Градостроительного кодекса Российской Федерации.</w:t>
      </w:r>
    </w:p>
    <w:p w:rsidR="003D45B3" w:rsidRPr="00956BA1" w:rsidRDefault="003D45B3" w:rsidP="003D45B3">
      <w:pPr>
        <w:shd w:val="clear" w:color="auto" w:fill="FFFFFF"/>
        <w:ind w:firstLine="709"/>
        <w:jc w:val="both"/>
        <w:rPr>
          <w:sz w:val="16"/>
          <w:szCs w:val="16"/>
        </w:rPr>
      </w:pPr>
      <w:r w:rsidRPr="00956BA1">
        <w:rPr>
          <w:sz w:val="16"/>
          <w:szCs w:val="16"/>
        </w:rPr>
        <w:t xml:space="preserve">2. Участники публичных слушаний или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956BA1">
        <w:rPr>
          <w:sz w:val="16"/>
          <w:szCs w:val="16"/>
        </w:rPr>
        <w:t>Участники публичных слушаний или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956BA1">
        <w:rPr>
          <w:sz w:val="16"/>
          <w:szCs w:val="16"/>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3D45B3" w:rsidRPr="00956BA1" w:rsidRDefault="003D45B3" w:rsidP="003D45B3">
      <w:pPr>
        <w:shd w:val="clear" w:color="auto" w:fill="FFFFFF"/>
        <w:ind w:firstLine="709"/>
        <w:jc w:val="both"/>
        <w:rPr>
          <w:sz w:val="16"/>
          <w:szCs w:val="16"/>
        </w:rPr>
      </w:pPr>
      <w:r w:rsidRPr="00956BA1">
        <w:rPr>
          <w:sz w:val="16"/>
          <w:szCs w:val="16"/>
        </w:rPr>
        <w:t>3. Не требуется представление указанных в части 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2 настоящей статьи, может использоваться единая система идентификац</w:t>
      </w:r>
      <w:proofErr w:type="gramStart"/>
      <w:r w:rsidRPr="00956BA1">
        <w:rPr>
          <w:sz w:val="16"/>
          <w:szCs w:val="16"/>
        </w:rPr>
        <w:t>ии и ау</w:t>
      </w:r>
      <w:proofErr w:type="gramEnd"/>
      <w:r w:rsidRPr="00956BA1">
        <w:rPr>
          <w:sz w:val="16"/>
          <w:szCs w:val="16"/>
        </w:rPr>
        <w:t>тентификации.</w:t>
      </w:r>
    </w:p>
    <w:p w:rsidR="003D45B3" w:rsidRPr="00956BA1" w:rsidRDefault="003D45B3" w:rsidP="001F5F96">
      <w:pPr>
        <w:shd w:val="clear" w:color="auto" w:fill="FFFFFF"/>
        <w:ind w:firstLine="709"/>
        <w:jc w:val="both"/>
        <w:rPr>
          <w:sz w:val="16"/>
          <w:szCs w:val="16"/>
        </w:rPr>
      </w:pPr>
      <w:r w:rsidRPr="00956BA1">
        <w:rPr>
          <w:sz w:val="16"/>
          <w:szCs w:val="16"/>
        </w:rPr>
        <w:t>4. Обработка персональных данных участников публичных слушаний или общественных обсуждений осуществляется с учетом требований, установленных Федеральным законом от 27 июля 2006 года № 152-ФЗ «О персональных данных».</w:t>
      </w:r>
    </w:p>
    <w:p w:rsidR="003D45B3" w:rsidRPr="00956BA1" w:rsidRDefault="003D45B3" w:rsidP="001F5F96">
      <w:pPr>
        <w:shd w:val="clear" w:color="auto" w:fill="FFFFFF"/>
        <w:jc w:val="center"/>
        <w:rPr>
          <w:b/>
          <w:sz w:val="16"/>
          <w:szCs w:val="16"/>
        </w:rPr>
      </w:pPr>
      <w:r w:rsidRPr="00956BA1">
        <w:rPr>
          <w:b/>
          <w:sz w:val="16"/>
          <w:szCs w:val="16"/>
        </w:rPr>
        <w:t>Статья 5. Организатор публичных слушаний и общественных обсуждений</w:t>
      </w:r>
    </w:p>
    <w:p w:rsidR="003D45B3" w:rsidRPr="00956BA1" w:rsidRDefault="003D45B3" w:rsidP="001F5F96">
      <w:pPr>
        <w:shd w:val="clear" w:color="auto" w:fill="FFFFFF"/>
        <w:ind w:firstLine="709"/>
        <w:jc w:val="both"/>
        <w:rPr>
          <w:sz w:val="16"/>
          <w:szCs w:val="16"/>
        </w:rPr>
      </w:pPr>
      <w:r w:rsidRPr="00956BA1">
        <w:rPr>
          <w:sz w:val="16"/>
          <w:szCs w:val="16"/>
        </w:rPr>
        <w:lastRenderedPageBreak/>
        <w:t>1. Организатором публичных слушаний или общественных обсуждений является Организационный комитет, создаваемый правовым актом главы</w:t>
      </w:r>
      <w:r w:rsidRPr="00956BA1">
        <w:rPr>
          <w:spacing w:val="-8"/>
          <w:sz w:val="16"/>
          <w:szCs w:val="16"/>
        </w:rPr>
        <w:t xml:space="preserve"> Грибановского городского поселения</w:t>
      </w:r>
      <w:r w:rsidRPr="00956BA1">
        <w:rPr>
          <w:sz w:val="16"/>
          <w:szCs w:val="16"/>
        </w:rPr>
        <w:t xml:space="preserve"> Грибановского муниципального района в составе председателя, секретаря и членов комиссии.</w:t>
      </w:r>
    </w:p>
    <w:p w:rsidR="003D45B3" w:rsidRPr="001F5F96" w:rsidRDefault="003D45B3" w:rsidP="001F5F96">
      <w:pPr>
        <w:shd w:val="clear" w:color="auto" w:fill="FFFFFF"/>
        <w:jc w:val="center"/>
        <w:rPr>
          <w:b/>
          <w:sz w:val="16"/>
          <w:szCs w:val="16"/>
        </w:rPr>
      </w:pPr>
      <w:r w:rsidRPr="00956BA1">
        <w:rPr>
          <w:b/>
          <w:sz w:val="16"/>
          <w:szCs w:val="16"/>
        </w:rPr>
        <w:t xml:space="preserve">Статья 6. Срок проведения публичных слушаний или общественных обсуждений </w:t>
      </w:r>
    </w:p>
    <w:p w:rsidR="003D45B3" w:rsidRPr="00956BA1" w:rsidRDefault="003D45B3" w:rsidP="001F5F96">
      <w:pPr>
        <w:shd w:val="clear" w:color="auto" w:fill="FFFFFF"/>
        <w:ind w:firstLine="284"/>
        <w:jc w:val="both"/>
        <w:rPr>
          <w:sz w:val="16"/>
          <w:szCs w:val="16"/>
        </w:rPr>
      </w:pPr>
      <w:r w:rsidRPr="00956BA1">
        <w:rPr>
          <w:sz w:val="16"/>
          <w:szCs w:val="16"/>
        </w:rPr>
        <w:t>1. Срок проведения общественных обсуждений или публичных слушаний устанавливается законодательством о градостроительной деятельности.</w:t>
      </w:r>
    </w:p>
    <w:p w:rsidR="003D45B3" w:rsidRPr="001F5F96" w:rsidRDefault="003D45B3" w:rsidP="001F5F96">
      <w:pPr>
        <w:shd w:val="clear" w:color="auto" w:fill="FFFFFF"/>
        <w:jc w:val="center"/>
        <w:rPr>
          <w:b/>
          <w:sz w:val="16"/>
          <w:szCs w:val="16"/>
        </w:rPr>
      </w:pPr>
      <w:r w:rsidRPr="00956BA1">
        <w:rPr>
          <w:b/>
          <w:sz w:val="16"/>
          <w:szCs w:val="16"/>
        </w:rPr>
        <w:t>Глава 2. Порядок организации публичных слушаний или общественных обсуждений</w:t>
      </w:r>
    </w:p>
    <w:p w:rsidR="003D45B3" w:rsidRPr="001F5F96" w:rsidRDefault="003D45B3" w:rsidP="001F5F96">
      <w:pPr>
        <w:shd w:val="clear" w:color="auto" w:fill="FFFFFF"/>
        <w:jc w:val="center"/>
        <w:rPr>
          <w:b/>
          <w:sz w:val="16"/>
          <w:szCs w:val="16"/>
        </w:rPr>
      </w:pPr>
      <w:r w:rsidRPr="00956BA1">
        <w:rPr>
          <w:b/>
          <w:sz w:val="16"/>
          <w:szCs w:val="16"/>
        </w:rPr>
        <w:t>Статья 7. Назначение публичных слушаний или общественных обсуждений</w:t>
      </w:r>
    </w:p>
    <w:p w:rsidR="003D45B3" w:rsidRPr="00956BA1" w:rsidRDefault="003D45B3" w:rsidP="003D45B3">
      <w:pPr>
        <w:shd w:val="clear" w:color="auto" w:fill="FFFFFF"/>
        <w:ind w:firstLine="709"/>
        <w:jc w:val="both"/>
        <w:rPr>
          <w:sz w:val="16"/>
          <w:szCs w:val="16"/>
        </w:rPr>
      </w:pPr>
      <w:r w:rsidRPr="00956BA1">
        <w:rPr>
          <w:sz w:val="16"/>
          <w:szCs w:val="16"/>
        </w:rPr>
        <w:t xml:space="preserve">1. Публичные слушания или общественные обсуждения назначаются правовым актом главы </w:t>
      </w:r>
      <w:r w:rsidRPr="00956BA1">
        <w:rPr>
          <w:spacing w:val="-8"/>
          <w:sz w:val="16"/>
          <w:szCs w:val="16"/>
        </w:rPr>
        <w:t xml:space="preserve">Грибановского городского поселения </w:t>
      </w:r>
      <w:r w:rsidRPr="00956BA1">
        <w:rPr>
          <w:sz w:val="16"/>
          <w:szCs w:val="16"/>
        </w:rPr>
        <w:t>Грибановского муниципального района.</w:t>
      </w:r>
    </w:p>
    <w:p w:rsidR="003D45B3" w:rsidRPr="00956BA1" w:rsidRDefault="003D45B3" w:rsidP="003D45B3">
      <w:pPr>
        <w:shd w:val="clear" w:color="auto" w:fill="FFFFFF"/>
        <w:ind w:firstLine="709"/>
        <w:jc w:val="both"/>
        <w:rPr>
          <w:sz w:val="16"/>
          <w:szCs w:val="16"/>
        </w:rPr>
      </w:pPr>
      <w:r w:rsidRPr="00956BA1">
        <w:rPr>
          <w:sz w:val="16"/>
          <w:szCs w:val="16"/>
        </w:rPr>
        <w:t xml:space="preserve">2. Правовой акт главы </w:t>
      </w:r>
      <w:r w:rsidRPr="00956BA1">
        <w:rPr>
          <w:spacing w:val="-8"/>
          <w:sz w:val="16"/>
          <w:szCs w:val="16"/>
        </w:rPr>
        <w:t xml:space="preserve">Грибановского городского поселения </w:t>
      </w:r>
      <w:r w:rsidRPr="00956BA1">
        <w:rPr>
          <w:sz w:val="16"/>
          <w:szCs w:val="16"/>
        </w:rPr>
        <w:t>Грибановского муниципального района о проведении публичных слушаний должен содержать информацию о дате, времени и месте их проведения, сведения о выносимом на публичные слушания проекте.</w:t>
      </w:r>
    </w:p>
    <w:p w:rsidR="003D45B3" w:rsidRPr="00956BA1" w:rsidRDefault="003D45B3" w:rsidP="003D45B3">
      <w:pPr>
        <w:shd w:val="clear" w:color="auto" w:fill="FFFFFF"/>
        <w:ind w:firstLine="709"/>
        <w:jc w:val="both"/>
        <w:rPr>
          <w:sz w:val="16"/>
          <w:szCs w:val="16"/>
        </w:rPr>
      </w:pPr>
      <w:r w:rsidRPr="00956BA1">
        <w:rPr>
          <w:sz w:val="16"/>
          <w:szCs w:val="16"/>
        </w:rPr>
        <w:t xml:space="preserve">3. Правовой акт главы </w:t>
      </w:r>
      <w:r w:rsidRPr="00956BA1">
        <w:rPr>
          <w:spacing w:val="-8"/>
          <w:sz w:val="16"/>
          <w:szCs w:val="16"/>
        </w:rPr>
        <w:t xml:space="preserve">Грибановского городского поселения </w:t>
      </w:r>
      <w:r w:rsidRPr="00956BA1">
        <w:rPr>
          <w:sz w:val="16"/>
          <w:szCs w:val="16"/>
        </w:rPr>
        <w:t>Грибановского муниципального района о проведении общественных обсуждений должен содержать информацию о сроках их проведения, выносимом на общественные обсуждения проекте, об официальном сайте, на котором будет размещен проект.</w:t>
      </w:r>
    </w:p>
    <w:p w:rsidR="003D45B3" w:rsidRPr="00956BA1" w:rsidRDefault="003D45B3" w:rsidP="003D45B3">
      <w:pPr>
        <w:shd w:val="clear" w:color="auto" w:fill="FFFFFF"/>
        <w:ind w:firstLine="709"/>
        <w:jc w:val="both"/>
        <w:rPr>
          <w:sz w:val="16"/>
          <w:szCs w:val="16"/>
        </w:rPr>
      </w:pPr>
      <w:bookmarkStart w:id="29" w:name="P106"/>
      <w:bookmarkEnd w:id="29"/>
      <w:r w:rsidRPr="00956BA1">
        <w:rPr>
          <w:sz w:val="16"/>
          <w:szCs w:val="16"/>
        </w:rPr>
        <w:t xml:space="preserve">4. На основании правового акта главы </w:t>
      </w:r>
      <w:r w:rsidRPr="00956BA1">
        <w:rPr>
          <w:spacing w:val="-8"/>
          <w:sz w:val="16"/>
          <w:szCs w:val="16"/>
        </w:rPr>
        <w:t xml:space="preserve">Грибановского городского поселения </w:t>
      </w:r>
      <w:r w:rsidRPr="00956BA1">
        <w:rPr>
          <w:sz w:val="16"/>
          <w:szCs w:val="16"/>
        </w:rPr>
        <w:t>Грибановского муниципального района о проведении публичных слушаний или общественных обсуждений разрабатывается оповещение о начале общественных обсуждений или публичных слушаний.</w:t>
      </w:r>
    </w:p>
    <w:p w:rsidR="003D45B3" w:rsidRPr="00956BA1" w:rsidRDefault="003D45B3" w:rsidP="003D45B3">
      <w:pPr>
        <w:shd w:val="clear" w:color="auto" w:fill="FFFFFF"/>
        <w:ind w:firstLine="709"/>
        <w:jc w:val="both"/>
        <w:rPr>
          <w:sz w:val="16"/>
          <w:szCs w:val="16"/>
        </w:rPr>
      </w:pPr>
      <w:r w:rsidRPr="00956BA1">
        <w:rPr>
          <w:sz w:val="16"/>
          <w:szCs w:val="16"/>
        </w:rPr>
        <w:t>5. Оповещение о начале публичных слушаний или общественных обсуждений должно содержать сведения, предусмотренные частями 6, 7 статьи 5.1 Градостроительного кодекса Российской Федерации</w:t>
      </w:r>
    </w:p>
    <w:p w:rsidR="003D45B3" w:rsidRPr="00956BA1" w:rsidRDefault="003D45B3" w:rsidP="003D45B3">
      <w:pPr>
        <w:shd w:val="clear" w:color="auto" w:fill="FFFFFF"/>
        <w:ind w:firstLine="709"/>
        <w:jc w:val="both"/>
        <w:rPr>
          <w:sz w:val="16"/>
          <w:szCs w:val="16"/>
        </w:rPr>
      </w:pPr>
      <w:r w:rsidRPr="00956BA1">
        <w:rPr>
          <w:sz w:val="16"/>
          <w:szCs w:val="16"/>
        </w:rPr>
        <w:t xml:space="preserve">6. 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на информационных стендах, оборудованных около </w:t>
      </w:r>
      <w:proofErr w:type="gramStart"/>
      <w:r w:rsidRPr="00956BA1">
        <w:rPr>
          <w:sz w:val="16"/>
          <w:szCs w:val="16"/>
        </w:rPr>
        <w:t>здания</w:t>
      </w:r>
      <w:proofErr w:type="gramEnd"/>
      <w:r w:rsidRPr="00956BA1">
        <w:rPr>
          <w:sz w:val="16"/>
          <w:szCs w:val="16"/>
        </w:rPr>
        <w:t xml:space="preserve"> уполномоченного на проведение публичных слушаний или 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Конструкция указанного информационного стенда должна быть всесезонной и ветроустойчивой.</w:t>
      </w:r>
    </w:p>
    <w:p w:rsidR="003D45B3" w:rsidRPr="00956BA1" w:rsidRDefault="003D45B3" w:rsidP="003D45B3">
      <w:pPr>
        <w:shd w:val="clear" w:color="auto" w:fill="FFFFFF"/>
        <w:ind w:firstLine="709"/>
        <w:jc w:val="both"/>
        <w:rPr>
          <w:sz w:val="16"/>
          <w:szCs w:val="16"/>
        </w:rPr>
      </w:pPr>
      <w:r w:rsidRPr="00956BA1">
        <w:rPr>
          <w:sz w:val="16"/>
          <w:szCs w:val="16"/>
        </w:rPr>
        <w:t>7. Форма оповещения о начале публичных слушаний установлена приложением № 1 к настоящему Положению.</w:t>
      </w:r>
    </w:p>
    <w:p w:rsidR="003D45B3" w:rsidRPr="00956BA1" w:rsidRDefault="003D45B3" w:rsidP="001F5F96">
      <w:pPr>
        <w:shd w:val="clear" w:color="auto" w:fill="FFFFFF"/>
        <w:ind w:firstLine="709"/>
        <w:jc w:val="both"/>
        <w:rPr>
          <w:sz w:val="16"/>
          <w:szCs w:val="16"/>
        </w:rPr>
      </w:pPr>
      <w:r w:rsidRPr="00956BA1">
        <w:rPr>
          <w:sz w:val="16"/>
          <w:szCs w:val="16"/>
        </w:rPr>
        <w:t>Форма оповещения о начале общественных обсуждений установлена приложением № 2 к настоящему Положению.</w:t>
      </w:r>
    </w:p>
    <w:p w:rsidR="003D45B3" w:rsidRPr="001F5F96" w:rsidRDefault="003D45B3" w:rsidP="001F5F96">
      <w:pPr>
        <w:shd w:val="clear" w:color="auto" w:fill="FFFFFF"/>
        <w:jc w:val="center"/>
        <w:rPr>
          <w:b/>
          <w:sz w:val="16"/>
          <w:szCs w:val="16"/>
        </w:rPr>
      </w:pPr>
      <w:bookmarkStart w:id="30" w:name="P120"/>
      <w:bookmarkEnd w:id="30"/>
      <w:r w:rsidRPr="00956BA1">
        <w:rPr>
          <w:b/>
          <w:sz w:val="16"/>
          <w:szCs w:val="16"/>
        </w:rPr>
        <w:t>Статья 8. Опубликование правовых актов о проведении публичных слушаний или общественных обсуждений, размещение на сайте проектов правовых актов по вопросам, выносимым на публичные слушания или общественные обсуждения, порядок проведения экспозиции, порядок консультирования посетителей экспозиции</w:t>
      </w:r>
    </w:p>
    <w:p w:rsidR="003D45B3" w:rsidRPr="00956BA1" w:rsidRDefault="003D45B3" w:rsidP="003D45B3">
      <w:pPr>
        <w:shd w:val="clear" w:color="auto" w:fill="FFFFFF"/>
        <w:ind w:firstLine="709"/>
        <w:jc w:val="both"/>
        <w:rPr>
          <w:sz w:val="16"/>
          <w:szCs w:val="16"/>
        </w:rPr>
      </w:pPr>
      <w:bookmarkStart w:id="31" w:name="P123"/>
      <w:bookmarkEnd w:id="31"/>
      <w:r w:rsidRPr="00956BA1">
        <w:rPr>
          <w:sz w:val="16"/>
          <w:szCs w:val="16"/>
        </w:rPr>
        <w:t>1. Постановление главы</w:t>
      </w:r>
      <w:r w:rsidRPr="00956BA1">
        <w:rPr>
          <w:spacing w:val="-8"/>
          <w:sz w:val="16"/>
          <w:szCs w:val="16"/>
        </w:rPr>
        <w:t xml:space="preserve"> Грибановского городского поселения</w:t>
      </w:r>
      <w:r w:rsidRPr="00956BA1">
        <w:rPr>
          <w:sz w:val="16"/>
          <w:szCs w:val="16"/>
        </w:rPr>
        <w:t xml:space="preserve"> Грибановского муниципального района о проведении публичных слушаний или общественных обсуждений с прилагаемым оповещением о начале публичных слушаний или общественных обсуждений не </w:t>
      </w:r>
      <w:proofErr w:type="gramStart"/>
      <w:r w:rsidRPr="00956BA1">
        <w:rPr>
          <w:sz w:val="16"/>
          <w:szCs w:val="16"/>
        </w:rPr>
        <w:t>позднее</w:t>
      </w:r>
      <w:proofErr w:type="gramEnd"/>
      <w:r w:rsidRPr="00956BA1">
        <w:rPr>
          <w:sz w:val="16"/>
          <w:szCs w:val="16"/>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официальном периодическом печатном издании </w:t>
      </w:r>
      <w:r w:rsidRPr="00956BA1">
        <w:rPr>
          <w:spacing w:val="-8"/>
          <w:sz w:val="16"/>
          <w:szCs w:val="16"/>
        </w:rPr>
        <w:t>Грибановского городского поселения «</w:t>
      </w:r>
      <w:r w:rsidRPr="00956BA1">
        <w:rPr>
          <w:sz w:val="16"/>
          <w:szCs w:val="16"/>
        </w:rPr>
        <w:t>вестник», а так же размещается на официальном сайте.</w:t>
      </w:r>
    </w:p>
    <w:p w:rsidR="003D45B3" w:rsidRPr="00956BA1" w:rsidRDefault="003D45B3" w:rsidP="003D45B3">
      <w:pPr>
        <w:shd w:val="clear" w:color="auto" w:fill="FFFFFF"/>
        <w:ind w:firstLine="709"/>
        <w:jc w:val="both"/>
        <w:rPr>
          <w:sz w:val="16"/>
          <w:szCs w:val="16"/>
        </w:rPr>
      </w:pPr>
      <w:r w:rsidRPr="00956BA1">
        <w:rPr>
          <w:sz w:val="16"/>
          <w:szCs w:val="16"/>
        </w:rPr>
        <w:t xml:space="preserve">2. Проекты правовых актов по вопросам, выносимым на публичные слушания или общественные обсуждения, размещаются на официальном сайте в сети Интернет </w:t>
      </w:r>
      <w:r w:rsidRPr="001F5F96">
        <w:rPr>
          <w:sz w:val="16"/>
          <w:szCs w:val="16"/>
        </w:rPr>
        <w:t>(https://</w:t>
      </w:r>
      <w:proofErr w:type="spellStart"/>
      <w:r w:rsidRPr="001F5F96">
        <w:rPr>
          <w:sz w:val="16"/>
          <w:szCs w:val="16"/>
          <w:lang w:val="en-US"/>
        </w:rPr>
        <w:t>gribmsu</w:t>
      </w:r>
      <w:proofErr w:type="spellEnd"/>
      <w:r w:rsidRPr="001F5F96">
        <w:rPr>
          <w:sz w:val="16"/>
          <w:szCs w:val="16"/>
        </w:rPr>
        <w:t>.</w:t>
      </w:r>
      <w:proofErr w:type="spellStart"/>
      <w:r w:rsidRPr="001F5F96">
        <w:rPr>
          <w:sz w:val="16"/>
          <w:szCs w:val="16"/>
          <w:lang w:val="en-US"/>
        </w:rPr>
        <w:t>ru</w:t>
      </w:r>
      <w:proofErr w:type="spellEnd"/>
      <w:r w:rsidRPr="001F5F96">
        <w:rPr>
          <w:sz w:val="16"/>
          <w:szCs w:val="16"/>
        </w:rPr>
        <w:t>).</w:t>
      </w:r>
    </w:p>
    <w:p w:rsidR="003D45B3" w:rsidRPr="00956BA1" w:rsidRDefault="003D45B3" w:rsidP="003D45B3">
      <w:pPr>
        <w:shd w:val="clear" w:color="auto" w:fill="FFFFFF"/>
        <w:ind w:firstLine="709"/>
        <w:jc w:val="both"/>
        <w:rPr>
          <w:sz w:val="16"/>
          <w:szCs w:val="16"/>
        </w:rPr>
      </w:pPr>
      <w:r w:rsidRPr="00956BA1">
        <w:rPr>
          <w:sz w:val="16"/>
          <w:szCs w:val="16"/>
        </w:rPr>
        <w:t>3. В течение всего периода размещения на официальном сайте проекта, подлежащего рассмотрению на публичных слушаниях или общественных обсуждениях, и информационных материалов к нему проводятся экспозиция или экспозиции такого проекта.</w:t>
      </w:r>
    </w:p>
    <w:p w:rsidR="003D45B3" w:rsidRPr="00956BA1" w:rsidRDefault="003D45B3" w:rsidP="003D45B3">
      <w:pPr>
        <w:shd w:val="clear" w:color="auto" w:fill="FFFFFF"/>
        <w:ind w:firstLine="709"/>
        <w:jc w:val="both"/>
        <w:rPr>
          <w:sz w:val="16"/>
          <w:szCs w:val="16"/>
        </w:rPr>
      </w:pPr>
      <w:r w:rsidRPr="00956BA1">
        <w:rPr>
          <w:sz w:val="16"/>
          <w:szCs w:val="16"/>
        </w:rPr>
        <w:t>4. Проведение экспозиции проекта, выносимого на общественные обсуждения или публичные слушания, осуществляется путем размещения проекта и информационных материалов к нему в помещении, адрес которого указывается в оповещении о начале общественных обсуждений или публичных слушаний.</w:t>
      </w:r>
    </w:p>
    <w:p w:rsidR="003D45B3" w:rsidRPr="00956BA1" w:rsidRDefault="003D45B3" w:rsidP="003D45B3">
      <w:pPr>
        <w:shd w:val="clear" w:color="auto" w:fill="FFFFFF"/>
        <w:ind w:firstLine="709"/>
        <w:jc w:val="both"/>
        <w:rPr>
          <w:sz w:val="16"/>
          <w:szCs w:val="16"/>
        </w:rPr>
      </w:pPr>
      <w:r w:rsidRPr="00956BA1">
        <w:rPr>
          <w:sz w:val="16"/>
          <w:szCs w:val="16"/>
        </w:rPr>
        <w:t>5. На экспозиции должны быть представлены проект, подлежащий рассмотрению на общественных обсуждениях или публичных слушаниях и информационные материалы к нему.</w:t>
      </w:r>
    </w:p>
    <w:p w:rsidR="003D45B3" w:rsidRPr="00956BA1" w:rsidRDefault="003D45B3" w:rsidP="001F5F96">
      <w:pPr>
        <w:shd w:val="clear" w:color="auto" w:fill="FFFFFF"/>
        <w:ind w:firstLine="709"/>
        <w:jc w:val="both"/>
        <w:rPr>
          <w:sz w:val="16"/>
          <w:szCs w:val="16"/>
        </w:rPr>
      </w:pPr>
      <w:r w:rsidRPr="00956BA1">
        <w:rPr>
          <w:sz w:val="16"/>
          <w:szCs w:val="16"/>
        </w:rPr>
        <w:t>6.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 (или) разработчика проекта, подлежащего рассмотрению на общественных обсуждениях или публичных слушаниях.</w:t>
      </w:r>
    </w:p>
    <w:p w:rsidR="003D45B3" w:rsidRPr="00956BA1" w:rsidRDefault="003D45B3" w:rsidP="001F5F96">
      <w:pPr>
        <w:shd w:val="clear" w:color="auto" w:fill="FFFFFF"/>
        <w:jc w:val="center"/>
        <w:rPr>
          <w:b/>
          <w:sz w:val="16"/>
          <w:szCs w:val="16"/>
        </w:rPr>
      </w:pPr>
      <w:r w:rsidRPr="00956BA1">
        <w:rPr>
          <w:b/>
          <w:sz w:val="16"/>
          <w:szCs w:val="16"/>
        </w:rPr>
        <w:t>Глава 3. Порядок проведения публичных слушаний</w:t>
      </w:r>
      <w:r w:rsidR="001F5F96">
        <w:rPr>
          <w:b/>
          <w:sz w:val="16"/>
          <w:szCs w:val="16"/>
        </w:rPr>
        <w:t xml:space="preserve"> </w:t>
      </w:r>
      <w:r w:rsidRPr="00956BA1">
        <w:rPr>
          <w:b/>
          <w:sz w:val="16"/>
          <w:szCs w:val="16"/>
        </w:rPr>
        <w:t>или общественных обсуждений</w:t>
      </w:r>
    </w:p>
    <w:p w:rsidR="003D45B3" w:rsidRPr="001F5F96" w:rsidRDefault="003D45B3" w:rsidP="001F5F96">
      <w:pPr>
        <w:shd w:val="clear" w:color="auto" w:fill="FFFFFF"/>
        <w:jc w:val="center"/>
        <w:rPr>
          <w:b/>
          <w:sz w:val="16"/>
          <w:szCs w:val="16"/>
        </w:rPr>
      </w:pPr>
      <w:r w:rsidRPr="00956BA1">
        <w:rPr>
          <w:b/>
          <w:sz w:val="16"/>
          <w:szCs w:val="16"/>
        </w:rPr>
        <w:t>Статья 9. Процедура проведения публичных слушаний</w:t>
      </w:r>
    </w:p>
    <w:p w:rsidR="003D45B3" w:rsidRPr="00956BA1" w:rsidRDefault="003D45B3" w:rsidP="003D45B3">
      <w:pPr>
        <w:shd w:val="clear" w:color="auto" w:fill="FFFFFF"/>
        <w:ind w:firstLine="709"/>
        <w:jc w:val="both"/>
        <w:rPr>
          <w:sz w:val="16"/>
          <w:szCs w:val="16"/>
        </w:rPr>
      </w:pPr>
      <w:r w:rsidRPr="00956BA1">
        <w:rPr>
          <w:sz w:val="16"/>
          <w:szCs w:val="16"/>
        </w:rPr>
        <w:t>Процедура проведения публичных слушаний состоит из следующих этапов:</w:t>
      </w:r>
    </w:p>
    <w:p w:rsidR="003D45B3" w:rsidRPr="00956BA1" w:rsidRDefault="003D45B3" w:rsidP="003D45B3">
      <w:pPr>
        <w:shd w:val="clear" w:color="auto" w:fill="FFFFFF"/>
        <w:ind w:firstLine="709"/>
        <w:jc w:val="both"/>
        <w:rPr>
          <w:sz w:val="16"/>
          <w:szCs w:val="16"/>
        </w:rPr>
      </w:pPr>
      <w:r w:rsidRPr="00956BA1">
        <w:rPr>
          <w:sz w:val="16"/>
          <w:szCs w:val="16"/>
        </w:rPr>
        <w:t>1) оповещение о начале публичных слушаний;</w:t>
      </w:r>
    </w:p>
    <w:p w:rsidR="003D45B3" w:rsidRPr="00956BA1" w:rsidRDefault="003D45B3" w:rsidP="003D45B3">
      <w:pPr>
        <w:shd w:val="clear" w:color="auto" w:fill="FFFFFF"/>
        <w:ind w:firstLine="709"/>
        <w:jc w:val="both"/>
        <w:rPr>
          <w:sz w:val="16"/>
          <w:szCs w:val="16"/>
        </w:rPr>
      </w:pPr>
      <w:r w:rsidRPr="00956BA1">
        <w:rPr>
          <w:sz w:val="16"/>
          <w:szCs w:val="1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D45B3" w:rsidRPr="00956BA1" w:rsidRDefault="003D45B3" w:rsidP="003D45B3">
      <w:pPr>
        <w:shd w:val="clear" w:color="auto" w:fill="FFFFFF"/>
        <w:ind w:firstLine="709"/>
        <w:jc w:val="both"/>
        <w:rPr>
          <w:sz w:val="16"/>
          <w:szCs w:val="16"/>
        </w:rPr>
      </w:pPr>
      <w:r w:rsidRPr="00956BA1">
        <w:rPr>
          <w:sz w:val="16"/>
          <w:szCs w:val="16"/>
        </w:rPr>
        <w:t>3) проведение экспозиции или экспозиций проекта, подлежащего рассмотрению на публичных слушаниях;</w:t>
      </w:r>
    </w:p>
    <w:p w:rsidR="003D45B3" w:rsidRPr="00956BA1" w:rsidRDefault="003D45B3" w:rsidP="003D45B3">
      <w:pPr>
        <w:shd w:val="clear" w:color="auto" w:fill="FFFFFF"/>
        <w:ind w:firstLine="709"/>
        <w:jc w:val="both"/>
        <w:rPr>
          <w:sz w:val="16"/>
          <w:szCs w:val="16"/>
        </w:rPr>
      </w:pPr>
      <w:r w:rsidRPr="00956BA1">
        <w:rPr>
          <w:sz w:val="16"/>
          <w:szCs w:val="16"/>
        </w:rPr>
        <w:t>4) проведение собрания или собраний участников публичных слушаний;</w:t>
      </w:r>
    </w:p>
    <w:p w:rsidR="003D45B3" w:rsidRPr="00956BA1" w:rsidRDefault="003D45B3" w:rsidP="003D45B3">
      <w:pPr>
        <w:shd w:val="clear" w:color="auto" w:fill="FFFFFF"/>
        <w:ind w:firstLine="709"/>
        <w:jc w:val="both"/>
        <w:rPr>
          <w:sz w:val="16"/>
          <w:szCs w:val="16"/>
        </w:rPr>
      </w:pPr>
      <w:r w:rsidRPr="00956BA1">
        <w:rPr>
          <w:sz w:val="16"/>
          <w:szCs w:val="16"/>
        </w:rPr>
        <w:t>5) подготовка и оформление протокола публичных слушаний;</w:t>
      </w:r>
    </w:p>
    <w:p w:rsidR="003D45B3" w:rsidRPr="00956BA1" w:rsidRDefault="003D45B3" w:rsidP="001F5F96">
      <w:pPr>
        <w:shd w:val="clear" w:color="auto" w:fill="FFFFFF"/>
        <w:ind w:firstLine="709"/>
        <w:jc w:val="both"/>
        <w:rPr>
          <w:sz w:val="16"/>
          <w:szCs w:val="16"/>
        </w:rPr>
      </w:pPr>
      <w:r w:rsidRPr="00956BA1">
        <w:rPr>
          <w:sz w:val="16"/>
          <w:szCs w:val="16"/>
        </w:rPr>
        <w:t>6) подготовка и опубликование заключения о результатах публичных слушаний.</w:t>
      </w:r>
    </w:p>
    <w:p w:rsidR="003D45B3" w:rsidRPr="001F5F96" w:rsidRDefault="003D45B3" w:rsidP="001F5F96">
      <w:pPr>
        <w:shd w:val="clear" w:color="auto" w:fill="FFFFFF"/>
        <w:jc w:val="center"/>
        <w:rPr>
          <w:b/>
          <w:sz w:val="16"/>
          <w:szCs w:val="16"/>
        </w:rPr>
      </w:pPr>
      <w:r w:rsidRPr="00956BA1">
        <w:rPr>
          <w:b/>
          <w:sz w:val="16"/>
          <w:szCs w:val="16"/>
        </w:rPr>
        <w:t>Статья 10. Процедура проведения общественных обсуждений</w:t>
      </w:r>
    </w:p>
    <w:p w:rsidR="003D45B3" w:rsidRPr="00956BA1" w:rsidRDefault="003D45B3" w:rsidP="003D45B3">
      <w:pPr>
        <w:shd w:val="clear" w:color="auto" w:fill="FFFFFF"/>
        <w:ind w:firstLine="709"/>
        <w:jc w:val="both"/>
        <w:rPr>
          <w:sz w:val="16"/>
          <w:szCs w:val="16"/>
        </w:rPr>
      </w:pPr>
      <w:r w:rsidRPr="00956BA1">
        <w:rPr>
          <w:sz w:val="16"/>
          <w:szCs w:val="16"/>
        </w:rPr>
        <w:t>Процедура проведения общественных обсуждений состоит из следующих этапов:</w:t>
      </w:r>
    </w:p>
    <w:p w:rsidR="003D45B3" w:rsidRPr="00956BA1" w:rsidRDefault="003D45B3" w:rsidP="003D45B3">
      <w:pPr>
        <w:shd w:val="clear" w:color="auto" w:fill="FFFFFF"/>
        <w:ind w:firstLine="709"/>
        <w:jc w:val="both"/>
        <w:rPr>
          <w:sz w:val="16"/>
          <w:szCs w:val="16"/>
        </w:rPr>
      </w:pPr>
      <w:r w:rsidRPr="00956BA1">
        <w:rPr>
          <w:sz w:val="16"/>
          <w:szCs w:val="16"/>
        </w:rPr>
        <w:t>1) оповещение о начале общественных обсуждений;</w:t>
      </w:r>
    </w:p>
    <w:p w:rsidR="003D45B3" w:rsidRPr="00956BA1" w:rsidRDefault="003D45B3" w:rsidP="003D45B3">
      <w:pPr>
        <w:shd w:val="clear" w:color="auto" w:fill="FFFFFF"/>
        <w:ind w:firstLine="709"/>
        <w:jc w:val="both"/>
        <w:rPr>
          <w:sz w:val="16"/>
          <w:szCs w:val="16"/>
        </w:rPr>
      </w:pPr>
      <w:proofErr w:type="gramStart"/>
      <w:r w:rsidRPr="00956BA1">
        <w:rPr>
          <w:sz w:val="16"/>
          <w:szCs w:val="16"/>
        </w:rPr>
        <w:t>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roofErr w:type="gramEnd"/>
    </w:p>
    <w:p w:rsidR="003D45B3" w:rsidRPr="00956BA1" w:rsidRDefault="003D45B3" w:rsidP="003D45B3">
      <w:pPr>
        <w:shd w:val="clear" w:color="auto" w:fill="FFFFFF"/>
        <w:ind w:firstLine="709"/>
        <w:jc w:val="both"/>
        <w:rPr>
          <w:sz w:val="16"/>
          <w:szCs w:val="16"/>
        </w:rPr>
      </w:pPr>
      <w:r w:rsidRPr="00956BA1">
        <w:rPr>
          <w:sz w:val="16"/>
          <w:szCs w:val="16"/>
        </w:rPr>
        <w:t>3) проведение экспозиции или экспозиций проекта, подлежащего рассмотрению на общественных обсуждениях;</w:t>
      </w:r>
    </w:p>
    <w:p w:rsidR="003D45B3" w:rsidRPr="00956BA1" w:rsidRDefault="003D45B3" w:rsidP="003D45B3">
      <w:pPr>
        <w:shd w:val="clear" w:color="auto" w:fill="FFFFFF"/>
        <w:ind w:firstLine="709"/>
        <w:jc w:val="both"/>
        <w:rPr>
          <w:sz w:val="16"/>
          <w:szCs w:val="16"/>
        </w:rPr>
      </w:pPr>
      <w:r w:rsidRPr="00956BA1">
        <w:rPr>
          <w:sz w:val="16"/>
          <w:szCs w:val="16"/>
        </w:rPr>
        <w:t>4) подготовка и оформление протокола общественных обсуждений;</w:t>
      </w:r>
    </w:p>
    <w:p w:rsidR="003D45B3" w:rsidRPr="00956BA1" w:rsidRDefault="003D45B3" w:rsidP="001F5F96">
      <w:pPr>
        <w:shd w:val="clear" w:color="auto" w:fill="FFFFFF"/>
        <w:ind w:firstLine="709"/>
        <w:jc w:val="both"/>
        <w:rPr>
          <w:sz w:val="16"/>
          <w:szCs w:val="16"/>
        </w:rPr>
      </w:pPr>
      <w:r w:rsidRPr="00956BA1">
        <w:rPr>
          <w:sz w:val="16"/>
          <w:szCs w:val="16"/>
        </w:rPr>
        <w:t>5) подготовка и опубликование заключения о результатах общественных обсуждений.</w:t>
      </w:r>
    </w:p>
    <w:p w:rsidR="003D45B3" w:rsidRPr="00956BA1" w:rsidRDefault="003D45B3" w:rsidP="001F5F96">
      <w:pPr>
        <w:shd w:val="clear" w:color="auto" w:fill="FFFFFF"/>
        <w:jc w:val="center"/>
        <w:rPr>
          <w:b/>
          <w:sz w:val="16"/>
          <w:szCs w:val="16"/>
        </w:rPr>
      </w:pPr>
      <w:r w:rsidRPr="00956BA1">
        <w:rPr>
          <w:b/>
          <w:sz w:val="16"/>
          <w:szCs w:val="16"/>
        </w:rPr>
        <w:t>Статья 11. Особенности подготовки к проведению публичных слушаний</w:t>
      </w:r>
    </w:p>
    <w:p w:rsidR="003D45B3" w:rsidRPr="00956BA1" w:rsidRDefault="003D45B3" w:rsidP="003D45B3">
      <w:pPr>
        <w:shd w:val="clear" w:color="auto" w:fill="FFFFFF"/>
        <w:ind w:firstLine="709"/>
        <w:jc w:val="both"/>
        <w:rPr>
          <w:sz w:val="16"/>
          <w:szCs w:val="16"/>
        </w:rPr>
      </w:pPr>
      <w:r w:rsidRPr="00956BA1">
        <w:rPr>
          <w:sz w:val="16"/>
          <w:szCs w:val="16"/>
        </w:rPr>
        <w:t xml:space="preserve">1. Организатор на основании правового акта главы </w:t>
      </w:r>
      <w:r w:rsidRPr="00956BA1">
        <w:rPr>
          <w:spacing w:val="-8"/>
          <w:sz w:val="16"/>
          <w:szCs w:val="16"/>
        </w:rPr>
        <w:t xml:space="preserve">Грибановского городского поселения </w:t>
      </w:r>
      <w:r w:rsidRPr="00956BA1">
        <w:rPr>
          <w:sz w:val="16"/>
          <w:szCs w:val="16"/>
        </w:rPr>
        <w:t>Грибановского муниципального района о назначении публичных слушаний:</w:t>
      </w:r>
    </w:p>
    <w:p w:rsidR="003D45B3" w:rsidRPr="00956BA1" w:rsidRDefault="003D45B3" w:rsidP="003D45B3">
      <w:pPr>
        <w:shd w:val="clear" w:color="auto" w:fill="FFFFFF"/>
        <w:ind w:firstLine="709"/>
        <w:jc w:val="both"/>
        <w:rPr>
          <w:sz w:val="16"/>
          <w:szCs w:val="16"/>
        </w:rPr>
      </w:pPr>
      <w:r w:rsidRPr="00956BA1">
        <w:rPr>
          <w:sz w:val="16"/>
          <w:szCs w:val="16"/>
        </w:rPr>
        <w:t>1) утверждает темы докладов и определяет докладчиков;</w:t>
      </w:r>
    </w:p>
    <w:p w:rsidR="003D45B3" w:rsidRPr="00956BA1" w:rsidRDefault="003D45B3" w:rsidP="003D45B3">
      <w:pPr>
        <w:shd w:val="clear" w:color="auto" w:fill="FFFFFF"/>
        <w:ind w:firstLine="709"/>
        <w:jc w:val="both"/>
        <w:rPr>
          <w:sz w:val="16"/>
          <w:szCs w:val="16"/>
        </w:rPr>
      </w:pPr>
      <w:r w:rsidRPr="00956BA1">
        <w:rPr>
          <w:sz w:val="16"/>
          <w:szCs w:val="16"/>
        </w:rPr>
        <w:t>2) готовит информационные материалы проектов и размещает их для публичного обозрения, оформляет протокол публичных слушаний, подготавливает заключение о результатах публичных слушаний;</w:t>
      </w:r>
    </w:p>
    <w:p w:rsidR="003D45B3" w:rsidRPr="00956BA1" w:rsidRDefault="003D45B3" w:rsidP="003D45B3">
      <w:pPr>
        <w:shd w:val="clear" w:color="auto" w:fill="FFFFFF"/>
        <w:ind w:firstLine="709"/>
        <w:jc w:val="both"/>
        <w:rPr>
          <w:sz w:val="16"/>
          <w:szCs w:val="16"/>
        </w:rPr>
      </w:pPr>
      <w:r w:rsidRPr="00956BA1">
        <w:rPr>
          <w:sz w:val="16"/>
          <w:szCs w:val="16"/>
        </w:rPr>
        <w:t>3) обеспечивает подготовку помещений для проведения публичных слушаний;</w:t>
      </w:r>
    </w:p>
    <w:p w:rsidR="003D45B3" w:rsidRPr="00956BA1" w:rsidRDefault="003D45B3" w:rsidP="003D45B3">
      <w:pPr>
        <w:shd w:val="clear" w:color="auto" w:fill="FFFFFF"/>
        <w:ind w:firstLine="709"/>
        <w:jc w:val="both"/>
        <w:rPr>
          <w:sz w:val="16"/>
          <w:szCs w:val="16"/>
        </w:rPr>
      </w:pPr>
      <w:r w:rsidRPr="00956BA1">
        <w:rPr>
          <w:sz w:val="16"/>
          <w:szCs w:val="16"/>
        </w:rPr>
        <w:t>4) готовит и организует публикацию оповещения в составе решения органа местного самоуправления о начале публичных слушаний;</w:t>
      </w:r>
    </w:p>
    <w:p w:rsidR="003D45B3" w:rsidRPr="00956BA1" w:rsidRDefault="003D45B3" w:rsidP="003D45B3">
      <w:pPr>
        <w:shd w:val="clear" w:color="auto" w:fill="FFFFFF"/>
        <w:ind w:firstLine="709"/>
        <w:jc w:val="both"/>
        <w:rPr>
          <w:sz w:val="16"/>
          <w:szCs w:val="16"/>
        </w:rPr>
      </w:pPr>
      <w:r w:rsidRPr="00956BA1">
        <w:rPr>
          <w:sz w:val="16"/>
          <w:szCs w:val="16"/>
        </w:rPr>
        <w:t xml:space="preserve">5) оповещает население </w:t>
      </w:r>
      <w:r w:rsidRPr="00956BA1">
        <w:rPr>
          <w:spacing w:val="-8"/>
          <w:sz w:val="16"/>
          <w:szCs w:val="16"/>
        </w:rPr>
        <w:t xml:space="preserve">Грибановского городского поселения </w:t>
      </w:r>
      <w:r w:rsidRPr="00956BA1">
        <w:rPr>
          <w:sz w:val="16"/>
          <w:szCs w:val="16"/>
        </w:rPr>
        <w:t>Грибановского муниципального района через средства массовой информации о проведении публичных слушаний;</w:t>
      </w:r>
    </w:p>
    <w:p w:rsidR="003D45B3" w:rsidRPr="00956BA1" w:rsidRDefault="003D45B3" w:rsidP="003D45B3">
      <w:pPr>
        <w:shd w:val="clear" w:color="auto" w:fill="FFFFFF"/>
        <w:ind w:firstLine="709"/>
        <w:jc w:val="both"/>
        <w:rPr>
          <w:sz w:val="16"/>
          <w:szCs w:val="16"/>
        </w:rPr>
      </w:pPr>
      <w:r w:rsidRPr="00956BA1">
        <w:rPr>
          <w:sz w:val="16"/>
          <w:szCs w:val="16"/>
        </w:rPr>
        <w:t>6) приглашает в необходимых случаях для участия в публичных слушаниях экспертов, специалистов;</w:t>
      </w:r>
    </w:p>
    <w:p w:rsidR="003D45B3" w:rsidRPr="00956BA1" w:rsidRDefault="003D45B3" w:rsidP="003D45B3">
      <w:pPr>
        <w:shd w:val="clear" w:color="auto" w:fill="FFFFFF"/>
        <w:ind w:firstLine="709"/>
        <w:jc w:val="both"/>
        <w:rPr>
          <w:sz w:val="16"/>
          <w:szCs w:val="16"/>
        </w:rPr>
      </w:pPr>
      <w:r w:rsidRPr="00956BA1">
        <w:rPr>
          <w:sz w:val="16"/>
          <w:szCs w:val="16"/>
        </w:rPr>
        <w:t>7) проводит запись лиц, принимающих участие в публичных слушаниях, объявляет им время, установленное для выступления;</w:t>
      </w:r>
    </w:p>
    <w:p w:rsidR="003D45B3" w:rsidRPr="00956BA1" w:rsidRDefault="003D45B3" w:rsidP="001F5F96">
      <w:pPr>
        <w:shd w:val="clear" w:color="auto" w:fill="FFFFFF"/>
        <w:ind w:firstLine="709"/>
        <w:jc w:val="both"/>
        <w:rPr>
          <w:sz w:val="16"/>
          <w:szCs w:val="16"/>
        </w:rPr>
      </w:pPr>
      <w:r w:rsidRPr="00956BA1">
        <w:rPr>
          <w:sz w:val="16"/>
          <w:szCs w:val="16"/>
        </w:rPr>
        <w:t>8) осуществляет иные подготовительные мероприятия, предусмотренные положениями Градостроительного кодекса Российской Федерации.</w:t>
      </w:r>
    </w:p>
    <w:p w:rsidR="003D45B3" w:rsidRPr="001F5F96" w:rsidRDefault="003D45B3" w:rsidP="001F5F96">
      <w:pPr>
        <w:shd w:val="clear" w:color="auto" w:fill="FFFFFF"/>
        <w:jc w:val="center"/>
        <w:rPr>
          <w:b/>
          <w:sz w:val="16"/>
          <w:szCs w:val="16"/>
        </w:rPr>
      </w:pPr>
      <w:r w:rsidRPr="00956BA1">
        <w:rPr>
          <w:b/>
          <w:sz w:val="16"/>
          <w:szCs w:val="16"/>
        </w:rPr>
        <w:t>Статья 12. Предложения и замечания к проекту, выносимому на публичные слушания или общественные обсуждения</w:t>
      </w:r>
    </w:p>
    <w:p w:rsidR="003D45B3" w:rsidRPr="00956BA1" w:rsidRDefault="003D45B3" w:rsidP="003D45B3">
      <w:pPr>
        <w:shd w:val="clear" w:color="auto" w:fill="FFFFFF"/>
        <w:ind w:firstLine="709"/>
        <w:jc w:val="both"/>
        <w:rPr>
          <w:sz w:val="16"/>
          <w:szCs w:val="16"/>
        </w:rPr>
      </w:pPr>
      <w:bookmarkStart w:id="32" w:name="P173"/>
      <w:bookmarkEnd w:id="32"/>
      <w:r w:rsidRPr="00956BA1">
        <w:rPr>
          <w:sz w:val="16"/>
          <w:szCs w:val="16"/>
        </w:rPr>
        <w:lastRenderedPageBreak/>
        <w:t xml:space="preserve">1. </w:t>
      </w:r>
      <w:proofErr w:type="gramStart"/>
      <w:r w:rsidRPr="00956BA1">
        <w:rPr>
          <w:sz w:val="16"/>
          <w:szCs w:val="16"/>
        </w:rPr>
        <w:t>В период размещения в соответствии с частью 2 статьи 9 и частью 2 статьи  10 проекта, подлежащего рассмотрению на публичных слушаниях или общественных обсуждениях, и информационных материалов к нему и проведения экспозиции или экспозиций такого проекта участники публичных слушаний или общественных обсуждений, прошедшие в соответствии с частью 2 статьи 4 настоящего Положения идентификацию, имеют право вносить предложения и замечания, касающиеся</w:t>
      </w:r>
      <w:proofErr w:type="gramEnd"/>
      <w:r w:rsidRPr="00956BA1">
        <w:rPr>
          <w:sz w:val="16"/>
          <w:szCs w:val="16"/>
        </w:rPr>
        <w:t xml:space="preserve"> такого проекта:</w:t>
      </w:r>
    </w:p>
    <w:p w:rsidR="003D45B3" w:rsidRPr="00956BA1" w:rsidRDefault="003D45B3" w:rsidP="003D45B3">
      <w:pPr>
        <w:shd w:val="clear" w:color="auto" w:fill="FFFFFF"/>
        <w:ind w:firstLine="709"/>
        <w:jc w:val="both"/>
        <w:rPr>
          <w:sz w:val="16"/>
          <w:szCs w:val="16"/>
        </w:rPr>
      </w:pPr>
      <w:r w:rsidRPr="00956BA1">
        <w:rPr>
          <w:sz w:val="16"/>
          <w:szCs w:val="16"/>
        </w:rPr>
        <w:t>1) посредством официального сайта или информационных систем (в случае проведения общественных обсуждений);</w:t>
      </w:r>
    </w:p>
    <w:p w:rsidR="003D45B3" w:rsidRPr="00956BA1" w:rsidRDefault="003D45B3" w:rsidP="003D45B3">
      <w:pPr>
        <w:shd w:val="clear" w:color="auto" w:fill="FFFFFF"/>
        <w:ind w:firstLine="709"/>
        <w:jc w:val="both"/>
        <w:rPr>
          <w:sz w:val="16"/>
          <w:szCs w:val="16"/>
        </w:rPr>
      </w:pPr>
      <w:r w:rsidRPr="00956BA1">
        <w:rPr>
          <w:sz w:val="16"/>
          <w:szCs w:val="1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D45B3" w:rsidRPr="00956BA1" w:rsidRDefault="003D45B3" w:rsidP="003D45B3">
      <w:pPr>
        <w:shd w:val="clear" w:color="auto" w:fill="FFFFFF"/>
        <w:ind w:firstLine="709"/>
        <w:jc w:val="both"/>
        <w:rPr>
          <w:sz w:val="16"/>
          <w:szCs w:val="16"/>
        </w:rPr>
      </w:pPr>
      <w:r w:rsidRPr="00956BA1">
        <w:rPr>
          <w:sz w:val="16"/>
          <w:szCs w:val="16"/>
        </w:rPr>
        <w:t>3) в письменной форме или в форме электронного документа в адрес организатора общественных обсуждений или публичных слушаний;</w:t>
      </w:r>
    </w:p>
    <w:p w:rsidR="003D45B3" w:rsidRPr="00956BA1" w:rsidRDefault="003D45B3" w:rsidP="003D45B3">
      <w:pPr>
        <w:shd w:val="clear" w:color="auto" w:fill="FFFFFF"/>
        <w:ind w:firstLine="709"/>
        <w:jc w:val="both"/>
        <w:rPr>
          <w:sz w:val="16"/>
          <w:szCs w:val="16"/>
        </w:rPr>
      </w:pPr>
      <w:r w:rsidRPr="00956BA1">
        <w:rPr>
          <w:sz w:val="16"/>
          <w:szCs w:val="16"/>
        </w:rPr>
        <w:t>4) посредством записи в книге (журнале) учета посетителей экспозиции проекта, подлежащего рассмотрению на публичных слушаниях или общественных обсуждениях.</w:t>
      </w:r>
    </w:p>
    <w:p w:rsidR="003D45B3" w:rsidRPr="00956BA1" w:rsidRDefault="003D45B3" w:rsidP="003D45B3">
      <w:pPr>
        <w:shd w:val="clear" w:color="auto" w:fill="FFFFFF"/>
        <w:ind w:firstLine="709"/>
        <w:jc w:val="both"/>
        <w:rPr>
          <w:sz w:val="16"/>
          <w:szCs w:val="16"/>
        </w:rPr>
      </w:pPr>
      <w:r w:rsidRPr="00956BA1">
        <w:rPr>
          <w:sz w:val="16"/>
          <w:szCs w:val="16"/>
        </w:rPr>
        <w:t>Форма книги учета посетителей экспозиции установлена приложением № 3 к настоящему Положению.</w:t>
      </w:r>
    </w:p>
    <w:p w:rsidR="003D45B3" w:rsidRPr="00956BA1" w:rsidRDefault="003D45B3" w:rsidP="003D45B3">
      <w:pPr>
        <w:shd w:val="clear" w:color="auto" w:fill="FFFFFF"/>
        <w:ind w:firstLine="709"/>
        <w:jc w:val="both"/>
        <w:rPr>
          <w:sz w:val="16"/>
          <w:szCs w:val="16"/>
        </w:rPr>
      </w:pPr>
      <w:r w:rsidRPr="00956BA1">
        <w:rPr>
          <w:sz w:val="16"/>
          <w:szCs w:val="16"/>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публичных слушаниях или общественных обсуждений, за исключением случая, предусмотренного частью 3 настоящей статьи.</w:t>
      </w:r>
    </w:p>
    <w:p w:rsidR="003D45B3" w:rsidRPr="00956BA1" w:rsidRDefault="003D45B3" w:rsidP="001F5F96">
      <w:pPr>
        <w:shd w:val="clear" w:color="auto" w:fill="FFFFFF"/>
        <w:ind w:firstLine="709"/>
        <w:jc w:val="both"/>
        <w:rPr>
          <w:sz w:val="16"/>
          <w:szCs w:val="16"/>
        </w:rPr>
      </w:pPr>
      <w:r w:rsidRPr="00956BA1">
        <w:rPr>
          <w:sz w:val="16"/>
          <w:szCs w:val="16"/>
        </w:rPr>
        <w:t>3. Предложения и замечания, внесенные в соответствии с частью 1 настоящей статьи, не рассматриваются в случае выявления факта представления участником публичных слушаниях или общественных обсуждений недостоверных сведений.</w:t>
      </w:r>
    </w:p>
    <w:p w:rsidR="003D45B3" w:rsidRPr="001F5F96" w:rsidRDefault="003D45B3" w:rsidP="001F5F96">
      <w:pPr>
        <w:shd w:val="clear" w:color="auto" w:fill="FFFFFF"/>
        <w:jc w:val="center"/>
        <w:rPr>
          <w:b/>
          <w:sz w:val="16"/>
          <w:szCs w:val="16"/>
        </w:rPr>
      </w:pPr>
      <w:r w:rsidRPr="00956BA1">
        <w:rPr>
          <w:b/>
          <w:sz w:val="16"/>
          <w:szCs w:val="16"/>
        </w:rPr>
        <w:t>Статья 13. Порядок проведения собрания или собраний участников публичных слушаний</w:t>
      </w:r>
    </w:p>
    <w:p w:rsidR="003D45B3" w:rsidRPr="00956BA1" w:rsidRDefault="003D45B3" w:rsidP="003D45B3">
      <w:pPr>
        <w:shd w:val="clear" w:color="auto" w:fill="FFFFFF"/>
        <w:ind w:firstLine="709"/>
        <w:jc w:val="both"/>
        <w:rPr>
          <w:sz w:val="16"/>
          <w:szCs w:val="16"/>
        </w:rPr>
      </w:pPr>
      <w:r w:rsidRPr="00956BA1">
        <w:rPr>
          <w:sz w:val="16"/>
          <w:szCs w:val="16"/>
        </w:rPr>
        <w:t>1. Публичные слушания открывает председатель Организационного комитета (далее - председательствующий).</w:t>
      </w:r>
    </w:p>
    <w:p w:rsidR="003D45B3" w:rsidRPr="00956BA1" w:rsidRDefault="003D45B3" w:rsidP="003D45B3">
      <w:pPr>
        <w:shd w:val="clear" w:color="auto" w:fill="FFFFFF"/>
        <w:ind w:firstLine="709"/>
        <w:jc w:val="both"/>
        <w:rPr>
          <w:sz w:val="16"/>
          <w:szCs w:val="16"/>
        </w:rPr>
      </w:pPr>
      <w:r w:rsidRPr="00956BA1">
        <w:rPr>
          <w:sz w:val="16"/>
          <w:szCs w:val="16"/>
        </w:rPr>
        <w:t>2. Председательствующий информирует о порядке проведения публичных слушаний, объявляет о вопросе, вынесенном на публичные слушания.</w:t>
      </w:r>
    </w:p>
    <w:p w:rsidR="003D45B3" w:rsidRPr="00956BA1" w:rsidRDefault="003D45B3" w:rsidP="003D45B3">
      <w:pPr>
        <w:shd w:val="clear" w:color="auto" w:fill="FFFFFF"/>
        <w:ind w:firstLine="709"/>
        <w:jc w:val="both"/>
        <w:rPr>
          <w:sz w:val="16"/>
          <w:szCs w:val="16"/>
        </w:rPr>
      </w:pPr>
      <w:r w:rsidRPr="00956BA1">
        <w:rPr>
          <w:sz w:val="16"/>
          <w:szCs w:val="16"/>
        </w:rPr>
        <w:t xml:space="preserve">3. После выступления председательствующего слово предоставляется </w:t>
      </w:r>
      <w:proofErr w:type="gramStart"/>
      <w:r w:rsidRPr="00956BA1">
        <w:rPr>
          <w:sz w:val="16"/>
          <w:szCs w:val="16"/>
        </w:rPr>
        <w:t>выступающим</w:t>
      </w:r>
      <w:proofErr w:type="gramEnd"/>
      <w:r w:rsidRPr="00956BA1">
        <w:rPr>
          <w:sz w:val="16"/>
          <w:szCs w:val="16"/>
        </w:rPr>
        <w:t>. Время одного выступления не должно превышать 5 минут. В исключительных случаях по решению председательствующего время выступления может быть продлено.</w:t>
      </w:r>
    </w:p>
    <w:p w:rsidR="003D45B3" w:rsidRPr="00956BA1" w:rsidRDefault="003D45B3" w:rsidP="003D45B3">
      <w:pPr>
        <w:shd w:val="clear" w:color="auto" w:fill="FFFFFF"/>
        <w:ind w:firstLine="709"/>
        <w:jc w:val="both"/>
        <w:rPr>
          <w:sz w:val="16"/>
          <w:szCs w:val="16"/>
        </w:rPr>
      </w:pPr>
      <w:r w:rsidRPr="00956BA1">
        <w:rPr>
          <w:sz w:val="16"/>
          <w:szCs w:val="16"/>
        </w:rPr>
        <w:t>4. Выступающий вправе передать председательствующему письменный те</w:t>
      </w:r>
      <w:proofErr w:type="gramStart"/>
      <w:r w:rsidRPr="00956BA1">
        <w:rPr>
          <w:sz w:val="16"/>
          <w:szCs w:val="16"/>
        </w:rPr>
        <w:t>кст св</w:t>
      </w:r>
      <w:proofErr w:type="gramEnd"/>
      <w:r w:rsidRPr="00956BA1">
        <w:rPr>
          <w:sz w:val="16"/>
          <w:szCs w:val="16"/>
        </w:rPr>
        <w:t>оего выступления, а также материалы для обоснования своих замечаний и предложений.</w:t>
      </w:r>
    </w:p>
    <w:p w:rsidR="003D45B3" w:rsidRPr="00956BA1" w:rsidRDefault="003D45B3" w:rsidP="003D45B3">
      <w:pPr>
        <w:shd w:val="clear" w:color="auto" w:fill="FFFFFF"/>
        <w:ind w:firstLine="709"/>
        <w:jc w:val="both"/>
        <w:rPr>
          <w:sz w:val="16"/>
          <w:szCs w:val="16"/>
        </w:rPr>
      </w:pPr>
      <w:r w:rsidRPr="00956BA1">
        <w:rPr>
          <w:sz w:val="16"/>
          <w:szCs w:val="16"/>
        </w:rPr>
        <w:t>5. По окончании выступлений председательствующий подводит предварительный итог публичных слушаний.</w:t>
      </w:r>
    </w:p>
    <w:p w:rsidR="003D45B3" w:rsidRPr="00956BA1" w:rsidRDefault="003D45B3" w:rsidP="003D45B3">
      <w:pPr>
        <w:shd w:val="clear" w:color="auto" w:fill="FFFFFF"/>
        <w:ind w:firstLine="709"/>
        <w:jc w:val="both"/>
        <w:rPr>
          <w:sz w:val="16"/>
          <w:szCs w:val="16"/>
        </w:rPr>
      </w:pPr>
      <w:r w:rsidRPr="00956BA1">
        <w:rPr>
          <w:sz w:val="16"/>
          <w:szCs w:val="16"/>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3D45B3" w:rsidRPr="00956BA1" w:rsidRDefault="003D45B3" w:rsidP="001F5F96">
      <w:pPr>
        <w:shd w:val="clear" w:color="auto" w:fill="FFFFFF"/>
        <w:ind w:firstLine="709"/>
        <w:jc w:val="both"/>
        <w:rPr>
          <w:sz w:val="16"/>
          <w:szCs w:val="16"/>
        </w:rPr>
      </w:pPr>
      <w:r w:rsidRPr="00956BA1">
        <w:rPr>
          <w:sz w:val="16"/>
          <w:szCs w:val="16"/>
        </w:rPr>
        <w:t>7. Председательствующий вправе в любой момент объявить перерыв в публичных слушаниях с указанием времени перерыва.</w:t>
      </w:r>
    </w:p>
    <w:p w:rsidR="003D45B3" w:rsidRPr="001F5F96" w:rsidRDefault="003D45B3" w:rsidP="001F5F96">
      <w:pPr>
        <w:shd w:val="clear" w:color="auto" w:fill="FFFFFF"/>
        <w:jc w:val="center"/>
        <w:rPr>
          <w:b/>
          <w:sz w:val="16"/>
          <w:szCs w:val="16"/>
        </w:rPr>
      </w:pPr>
      <w:r w:rsidRPr="00956BA1">
        <w:rPr>
          <w:b/>
          <w:sz w:val="16"/>
          <w:szCs w:val="16"/>
        </w:rPr>
        <w:t>Статья 14. Протокол публичных слушаний или общественных обсуждений</w:t>
      </w:r>
    </w:p>
    <w:p w:rsidR="003D45B3" w:rsidRPr="00956BA1" w:rsidRDefault="003D45B3" w:rsidP="003D45B3">
      <w:pPr>
        <w:shd w:val="clear" w:color="auto" w:fill="FFFFFF"/>
        <w:ind w:firstLine="709"/>
        <w:jc w:val="both"/>
        <w:rPr>
          <w:sz w:val="16"/>
          <w:szCs w:val="16"/>
        </w:rPr>
      </w:pPr>
      <w:r w:rsidRPr="00956BA1">
        <w:rPr>
          <w:sz w:val="16"/>
          <w:szCs w:val="16"/>
        </w:rPr>
        <w:t>1. Организатор общественных обсуждений или публичных слушаний подготавливает и оформляет протокол общественных обсуждений или публичных слушаний по форме согласно приложению № 4 к настоящему Положению, в котором указываются сведения, предусмотренные частью 18 статьи 5.1 Градостроительного кодекса Российской Федерации.</w:t>
      </w:r>
    </w:p>
    <w:p w:rsidR="003D45B3" w:rsidRPr="00956BA1" w:rsidRDefault="003D45B3" w:rsidP="003D45B3">
      <w:pPr>
        <w:shd w:val="clear" w:color="auto" w:fill="FFFFFF"/>
        <w:ind w:firstLine="709"/>
        <w:jc w:val="both"/>
        <w:rPr>
          <w:sz w:val="16"/>
          <w:szCs w:val="16"/>
        </w:rPr>
      </w:pPr>
      <w:r w:rsidRPr="00956BA1">
        <w:rPr>
          <w:sz w:val="16"/>
          <w:szCs w:val="16"/>
        </w:rPr>
        <w:t xml:space="preserve">2. </w:t>
      </w:r>
      <w:proofErr w:type="gramStart"/>
      <w:r w:rsidRPr="00956BA1">
        <w:rPr>
          <w:sz w:val="16"/>
          <w:szCs w:val="16"/>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D45B3" w:rsidRPr="00956BA1" w:rsidRDefault="003D45B3" w:rsidP="001F5F96">
      <w:pPr>
        <w:shd w:val="clear" w:color="auto" w:fill="FFFFFF"/>
        <w:ind w:firstLine="709"/>
        <w:jc w:val="both"/>
        <w:rPr>
          <w:sz w:val="16"/>
          <w:szCs w:val="16"/>
        </w:rPr>
      </w:pPr>
      <w:r w:rsidRPr="00956BA1">
        <w:rPr>
          <w:sz w:val="16"/>
          <w:szCs w:val="16"/>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D45B3" w:rsidRPr="001F5F96" w:rsidRDefault="003D45B3" w:rsidP="001F5F96">
      <w:pPr>
        <w:shd w:val="clear" w:color="auto" w:fill="FFFFFF"/>
        <w:jc w:val="center"/>
        <w:rPr>
          <w:b/>
          <w:sz w:val="16"/>
          <w:szCs w:val="16"/>
        </w:rPr>
      </w:pPr>
      <w:r w:rsidRPr="00956BA1">
        <w:rPr>
          <w:b/>
          <w:sz w:val="16"/>
          <w:szCs w:val="16"/>
        </w:rPr>
        <w:t>Статья 15. Заключение о результатах публичных слушаний или общественных обсуждений</w:t>
      </w:r>
    </w:p>
    <w:p w:rsidR="003D45B3" w:rsidRPr="00956BA1" w:rsidRDefault="003D45B3" w:rsidP="003D45B3">
      <w:pPr>
        <w:shd w:val="clear" w:color="auto" w:fill="FFFFFF"/>
        <w:ind w:firstLine="851"/>
        <w:jc w:val="both"/>
        <w:rPr>
          <w:sz w:val="16"/>
          <w:szCs w:val="16"/>
        </w:rPr>
      </w:pPr>
      <w:r w:rsidRPr="00956BA1">
        <w:rPr>
          <w:sz w:val="16"/>
          <w:szCs w:val="16"/>
        </w:rPr>
        <w:t>1. На основании протокола публичных слушаний или общественных обсуждений организатор публичных слушаний или общественных обсуждений осуществляет подготовку заключения о результатах публичных слушаний или общественных обсуждений по форме согласно приложению № 5 к настоящему Положению.</w:t>
      </w:r>
    </w:p>
    <w:p w:rsidR="003D45B3" w:rsidRPr="00956BA1" w:rsidRDefault="003D45B3" w:rsidP="003D45B3">
      <w:pPr>
        <w:shd w:val="clear" w:color="auto" w:fill="FFFFFF"/>
        <w:ind w:firstLine="851"/>
        <w:jc w:val="both"/>
        <w:rPr>
          <w:sz w:val="16"/>
          <w:szCs w:val="16"/>
        </w:rPr>
      </w:pPr>
      <w:r w:rsidRPr="00956BA1">
        <w:rPr>
          <w:sz w:val="16"/>
          <w:szCs w:val="16"/>
        </w:rPr>
        <w:t>В заключении о результатах публичных слушаний или общественных обсуждений указываются сведения, предусмотренные частью 22 статьи 5.1 Градостроительного кодекса Российской Федерации.</w:t>
      </w:r>
    </w:p>
    <w:p w:rsidR="003D45B3" w:rsidRPr="00956BA1" w:rsidRDefault="003D45B3" w:rsidP="003D45B3">
      <w:pPr>
        <w:shd w:val="clear" w:color="auto" w:fill="FFFFFF"/>
        <w:ind w:firstLine="851"/>
        <w:jc w:val="both"/>
        <w:rPr>
          <w:sz w:val="16"/>
          <w:szCs w:val="16"/>
        </w:rPr>
      </w:pPr>
      <w:r w:rsidRPr="00956BA1">
        <w:rPr>
          <w:sz w:val="16"/>
          <w:szCs w:val="16"/>
        </w:rPr>
        <w:t>2. Заключение о результатах общественных обсуждений или публичных слушаний подготавливается организатором общественных обсуждений или публичных слушаний в течение 14 календарных дней после истечения срока проведения общественных обсуждений или публичных слушаний, указанного в оповещении о начале общественных обсуждений или публичных слушаний.</w:t>
      </w:r>
    </w:p>
    <w:p w:rsidR="003D45B3" w:rsidRPr="00956BA1" w:rsidRDefault="003D45B3" w:rsidP="003D45B3">
      <w:pPr>
        <w:shd w:val="clear" w:color="auto" w:fill="FFFFFF"/>
        <w:ind w:firstLine="851"/>
        <w:jc w:val="both"/>
        <w:rPr>
          <w:sz w:val="16"/>
          <w:szCs w:val="16"/>
        </w:rPr>
      </w:pPr>
      <w:r w:rsidRPr="00956BA1">
        <w:rPr>
          <w:sz w:val="16"/>
          <w:szCs w:val="16"/>
        </w:rPr>
        <w:t xml:space="preserve">3. Заключение о результатах общественных обсуждений или публичных слушаний в течение 5 календарных дней с момента его составления подлежит опубликованию в официальном периодическом печатном издании </w:t>
      </w:r>
      <w:r w:rsidRPr="00956BA1">
        <w:rPr>
          <w:spacing w:val="-8"/>
          <w:sz w:val="16"/>
          <w:szCs w:val="16"/>
        </w:rPr>
        <w:t>Грибановского городского поселения «</w:t>
      </w:r>
      <w:r w:rsidRPr="00956BA1">
        <w:rPr>
          <w:sz w:val="16"/>
          <w:szCs w:val="16"/>
        </w:rPr>
        <w:t>Вестник», а так же размещается на официальном сайте.</w:t>
      </w:r>
    </w:p>
    <w:p w:rsidR="003D45B3" w:rsidRPr="00956BA1" w:rsidRDefault="003D45B3" w:rsidP="003D45B3">
      <w:pPr>
        <w:shd w:val="clear" w:color="auto" w:fill="FFFFFF"/>
        <w:ind w:firstLine="851"/>
        <w:jc w:val="both"/>
        <w:rPr>
          <w:sz w:val="16"/>
          <w:szCs w:val="16"/>
        </w:rPr>
      </w:pPr>
      <w:r w:rsidRPr="00956BA1">
        <w:rPr>
          <w:sz w:val="16"/>
          <w:szCs w:val="16"/>
        </w:rPr>
        <w:t>4. Заключение о результатах общественных обсуждений или публичных слушаний, протокол общественных обсуждений или публичных слушаний и материалы, собранные в ходе подготовки и проведения общественных обсуждений или публичных слушаний хранятся в администрации</w:t>
      </w:r>
      <w:r w:rsidRPr="00956BA1">
        <w:rPr>
          <w:spacing w:val="-8"/>
          <w:sz w:val="16"/>
          <w:szCs w:val="16"/>
        </w:rPr>
        <w:t xml:space="preserve"> Грибановского городского поселения</w:t>
      </w:r>
      <w:r w:rsidRPr="00956BA1">
        <w:rPr>
          <w:sz w:val="16"/>
          <w:szCs w:val="16"/>
        </w:rPr>
        <w:t xml:space="preserve"> Грибановского муниципального района.</w:t>
      </w:r>
    </w:p>
    <w:p w:rsidR="003D45B3" w:rsidRPr="00956BA1" w:rsidRDefault="003D45B3" w:rsidP="003D45B3">
      <w:pPr>
        <w:shd w:val="clear" w:color="auto" w:fill="FFFFFF"/>
        <w:ind w:left="3686" w:firstLine="2694"/>
        <w:jc w:val="right"/>
        <w:rPr>
          <w:sz w:val="16"/>
          <w:szCs w:val="16"/>
        </w:rPr>
      </w:pPr>
      <w:r w:rsidRPr="00956BA1">
        <w:rPr>
          <w:sz w:val="16"/>
          <w:szCs w:val="16"/>
        </w:rPr>
        <w:t xml:space="preserve">Приложение № 1 </w:t>
      </w:r>
    </w:p>
    <w:p w:rsidR="003D45B3" w:rsidRPr="001F5F96" w:rsidRDefault="003D45B3" w:rsidP="001F5F96">
      <w:pPr>
        <w:shd w:val="clear" w:color="auto" w:fill="FFFFFF"/>
        <w:ind w:left="3686" w:firstLine="2694"/>
        <w:jc w:val="right"/>
        <w:rPr>
          <w:sz w:val="16"/>
          <w:szCs w:val="16"/>
        </w:rPr>
      </w:pPr>
      <w:r w:rsidRPr="00956BA1">
        <w:rPr>
          <w:sz w:val="16"/>
          <w:szCs w:val="16"/>
        </w:rPr>
        <w:t>к Положению о порядке организации и проведения публичных слушаний или общественных обсуждений по вопросам градостроительной деятельности в</w:t>
      </w:r>
      <w:r w:rsidR="001F5F96">
        <w:rPr>
          <w:sz w:val="16"/>
          <w:szCs w:val="16"/>
        </w:rPr>
        <w:t xml:space="preserve"> </w:t>
      </w:r>
      <w:r w:rsidRPr="00956BA1">
        <w:rPr>
          <w:spacing w:val="-8"/>
          <w:sz w:val="16"/>
          <w:szCs w:val="16"/>
        </w:rPr>
        <w:t>Грибановском городском поселении</w:t>
      </w:r>
    </w:p>
    <w:p w:rsidR="003D45B3" w:rsidRPr="00956BA1" w:rsidRDefault="003D45B3" w:rsidP="003D45B3">
      <w:pPr>
        <w:shd w:val="clear" w:color="auto" w:fill="FFFFFF"/>
        <w:ind w:left="3686"/>
        <w:jc w:val="right"/>
        <w:rPr>
          <w:sz w:val="16"/>
          <w:szCs w:val="16"/>
        </w:rPr>
      </w:pPr>
      <w:r w:rsidRPr="00956BA1">
        <w:rPr>
          <w:sz w:val="16"/>
          <w:szCs w:val="16"/>
        </w:rPr>
        <w:t xml:space="preserve"> </w:t>
      </w:r>
      <w:proofErr w:type="gramStart"/>
      <w:r w:rsidRPr="00956BA1">
        <w:rPr>
          <w:sz w:val="16"/>
          <w:szCs w:val="16"/>
        </w:rPr>
        <w:t>Грибановском</w:t>
      </w:r>
      <w:proofErr w:type="gramEnd"/>
      <w:r w:rsidRPr="00956BA1">
        <w:rPr>
          <w:sz w:val="16"/>
          <w:szCs w:val="16"/>
        </w:rPr>
        <w:t xml:space="preserve"> муниципальном районе</w:t>
      </w:r>
    </w:p>
    <w:p w:rsidR="003D45B3" w:rsidRPr="00956BA1" w:rsidRDefault="003D45B3" w:rsidP="003D45B3">
      <w:pPr>
        <w:shd w:val="clear" w:color="auto" w:fill="FFFFFF"/>
        <w:rPr>
          <w:sz w:val="16"/>
          <w:szCs w:val="16"/>
        </w:rPr>
      </w:pPr>
      <w:r w:rsidRPr="00956BA1">
        <w:rPr>
          <w:sz w:val="16"/>
          <w:szCs w:val="16"/>
        </w:rPr>
        <w:t> </w:t>
      </w:r>
    </w:p>
    <w:p w:rsidR="003D45B3" w:rsidRPr="00956BA1" w:rsidRDefault="003D45B3" w:rsidP="001F5F96">
      <w:pPr>
        <w:shd w:val="clear" w:color="auto" w:fill="FFFFFF"/>
        <w:jc w:val="center"/>
        <w:rPr>
          <w:sz w:val="16"/>
          <w:szCs w:val="16"/>
        </w:rPr>
      </w:pPr>
      <w:bookmarkStart w:id="33" w:name="P234"/>
      <w:bookmarkEnd w:id="33"/>
      <w:r w:rsidRPr="00956BA1">
        <w:rPr>
          <w:sz w:val="16"/>
          <w:szCs w:val="16"/>
        </w:rPr>
        <w:t>ОПОВЕЩЕНИЕ О НАЧАЛЕ ПУБЛИЧНЫХ СЛУШАНИЙ </w:t>
      </w:r>
    </w:p>
    <w:p w:rsidR="003D45B3" w:rsidRPr="00956BA1" w:rsidRDefault="003D45B3" w:rsidP="003D45B3">
      <w:pPr>
        <w:shd w:val="clear" w:color="auto" w:fill="FFFFFF"/>
        <w:rPr>
          <w:sz w:val="16"/>
          <w:szCs w:val="16"/>
        </w:rPr>
      </w:pPr>
      <w:r w:rsidRPr="00956BA1">
        <w:rPr>
          <w:sz w:val="16"/>
          <w:szCs w:val="16"/>
        </w:rPr>
        <w:t>Информация о проекте, подлежащем рассмотрению на публичных слушаниях, и перечень информационных материалов к такому проекту: __________________________________________________________________</w:t>
      </w:r>
    </w:p>
    <w:p w:rsidR="003D45B3" w:rsidRPr="00956BA1" w:rsidRDefault="003D45B3" w:rsidP="003D45B3">
      <w:pPr>
        <w:shd w:val="clear" w:color="auto" w:fill="FFFFFF"/>
        <w:jc w:val="center"/>
        <w:rPr>
          <w:sz w:val="16"/>
          <w:szCs w:val="16"/>
        </w:rPr>
      </w:pPr>
      <w:r w:rsidRPr="00956BA1">
        <w:rPr>
          <w:sz w:val="16"/>
          <w:szCs w:val="16"/>
        </w:rPr>
        <w:t>(наименование проекта)</w:t>
      </w:r>
    </w:p>
    <w:p w:rsidR="003D45B3" w:rsidRPr="00956BA1" w:rsidRDefault="003D45B3" w:rsidP="003D45B3">
      <w:pPr>
        <w:shd w:val="clear" w:color="auto" w:fill="FFFFFF"/>
        <w:rPr>
          <w:sz w:val="16"/>
          <w:szCs w:val="16"/>
        </w:rPr>
      </w:pPr>
      <w:r w:rsidRPr="00956BA1">
        <w:rPr>
          <w:sz w:val="16"/>
          <w:szCs w:val="16"/>
        </w:rPr>
        <w:t>__________________________________________________________________</w:t>
      </w:r>
    </w:p>
    <w:p w:rsidR="003D45B3" w:rsidRPr="00956BA1" w:rsidRDefault="003D45B3" w:rsidP="001F5F96">
      <w:pPr>
        <w:shd w:val="clear" w:color="auto" w:fill="FFFFFF"/>
        <w:jc w:val="center"/>
        <w:rPr>
          <w:sz w:val="16"/>
          <w:szCs w:val="16"/>
        </w:rPr>
      </w:pPr>
      <w:r w:rsidRPr="00956BA1">
        <w:rPr>
          <w:sz w:val="16"/>
          <w:szCs w:val="16"/>
        </w:rPr>
        <w:t>(перечень информационных материалов к проекту)</w:t>
      </w:r>
    </w:p>
    <w:p w:rsidR="003D45B3" w:rsidRPr="00956BA1" w:rsidRDefault="003D45B3" w:rsidP="003D45B3">
      <w:pPr>
        <w:shd w:val="clear" w:color="auto" w:fill="FFFFFF"/>
        <w:rPr>
          <w:sz w:val="16"/>
          <w:szCs w:val="16"/>
        </w:rPr>
      </w:pPr>
      <w:r w:rsidRPr="00956BA1">
        <w:rPr>
          <w:sz w:val="16"/>
          <w:szCs w:val="16"/>
        </w:rPr>
        <w:t>Порядок и сроки проведения публичных слушаний: ____________________________________________________________</w:t>
      </w:r>
      <w:r w:rsidR="001F5F96">
        <w:rPr>
          <w:sz w:val="16"/>
          <w:szCs w:val="16"/>
        </w:rPr>
        <w:t>___________________________</w:t>
      </w:r>
    </w:p>
    <w:p w:rsidR="003D45B3" w:rsidRPr="00956BA1" w:rsidRDefault="003D45B3" w:rsidP="001F5F96">
      <w:pPr>
        <w:shd w:val="clear" w:color="auto" w:fill="FFFFFF"/>
        <w:jc w:val="both"/>
        <w:rPr>
          <w:sz w:val="16"/>
          <w:szCs w:val="16"/>
        </w:rPr>
      </w:pPr>
      <w:r w:rsidRPr="00956BA1">
        <w:rPr>
          <w:sz w:val="16"/>
          <w:szCs w:val="16"/>
        </w:rPr>
        <w:t>Информация о дате, времени и месте проведения собрания (собраний) участников публичных слушаний:</w:t>
      </w:r>
      <w:r w:rsidR="001F5F96">
        <w:rPr>
          <w:sz w:val="16"/>
          <w:szCs w:val="16"/>
        </w:rPr>
        <w:t xml:space="preserve"> </w:t>
      </w:r>
      <w:r w:rsidRPr="00956BA1">
        <w:rPr>
          <w:sz w:val="16"/>
          <w:szCs w:val="16"/>
        </w:rPr>
        <w:t>______________________________</w:t>
      </w:r>
      <w:r w:rsidR="001F5F96">
        <w:rPr>
          <w:sz w:val="16"/>
          <w:szCs w:val="16"/>
        </w:rPr>
        <w:t>__________</w:t>
      </w:r>
      <w:r w:rsidRPr="00956BA1">
        <w:rPr>
          <w:sz w:val="16"/>
          <w:szCs w:val="16"/>
        </w:rPr>
        <w:t>. </w:t>
      </w:r>
    </w:p>
    <w:p w:rsidR="003D45B3" w:rsidRPr="00956BA1" w:rsidRDefault="003D45B3" w:rsidP="003D45B3">
      <w:pPr>
        <w:shd w:val="clear" w:color="auto" w:fill="FFFFFF"/>
        <w:rPr>
          <w:sz w:val="16"/>
          <w:szCs w:val="16"/>
        </w:rPr>
      </w:pPr>
      <w:r w:rsidRPr="00956BA1">
        <w:rPr>
          <w:sz w:val="16"/>
          <w:szCs w:val="16"/>
        </w:rPr>
        <w:t>Место открытия экспозиции: _________________________________________</w:t>
      </w:r>
    </w:p>
    <w:p w:rsidR="003D45B3" w:rsidRPr="00956BA1" w:rsidRDefault="003D45B3" w:rsidP="003D45B3">
      <w:pPr>
        <w:shd w:val="clear" w:color="auto" w:fill="FFFFFF"/>
        <w:rPr>
          <w:sz w:val="16"/>
          <w:szCs w:val="16"/>
        </w:rPr>
      </w:pPr>
      <w:r w:rsidRPr="00956BA1">
        <w:rPr>
          <w:sz w:val="16"/>
          <w:szCs w:val="16"/>
        </w:rPr>
        <w:t>Дата открытия экспозиции:__________________________________________</w:t>
      </w:r>
    </w:p>
    <w:p w:rsidR="003D45B3" w:rsidRPr="00956BA1" w:rsidRDefault="003D45B3" w:rsidP="003D45B3">
      <w:pPr>
        <w:shd w:val="clear" w:color="auto" w:fill="FFFFFF"/>
        <w:rPr>
          <w:sz w:val="16"/>
          <w:szCs w:val="16"/>
        </w:rPr>
      </w:pPr>
      <w:r w:rsidRPr="00956BA1">
        <w:rPr>
          <w:sz w:val="16"/>
          <w:szCs w:val="16"/>
        </w:rPr>
        <w:t xml:space="preserve">Срок проведения </w:t>
      </w:r>
      <w:proofErr w:type="spellStart"/>
      <w:r w:rsidRPr="00956BA1">
        <w:rPr>
          <w:sz w:val="16"/>
          <w:szCs w:val="16"/>
        </w:rPr>
        <w:t>экспозиции:________________________________________</w:t>
      </w:r>
      <w:proofErr w:type="spellEnd"/>
      <w:r w:rsidRPr="00956BA1">
        <w:rPr>
          <w:sz w:val="16"/>
          <w:szCs w:val="16"/>
        </w:rPr>
        <w:t> </w:t>
      </w:r>
    </w:p>
    <w:p w:rsidR="003D45B3" w:rsidRPr="00956BA1" w:rsidRDefault="003D45B3" w:rsidP="003D45B3">
      <w:pPr>
        <w:shd w:val="clear" w:color="auto" w:fill="FFFFFF"/>
        <w:rPr>
          <w:sz w:val="16"/>
          <w:szCs w:val="16"/>
        </w:rPr>
      </w:pPr>
      <w:r w:rsidRPr="00956BA1">
        <w:rPr>
          <w:sz w:val="16"/>
          <w:szCs w:val="16"/>
        </w:rPr>
        <w:t>Информация о днях и часах, в которые возможно посещение экспозиции: __________________________________________________________________</w:t>
      </w:r>
    </w:p>
    <w:p w:rsidR="003D45B3" w:rsidRPr="00956BA1" w:rsidRDefault="003D45B3" w:rsidP="003D45B3">
      <w:pPr>
        <w:shd w:val="clear" w:color="auto" w:fill="FFFFFF"/>
        <w:jc w:val="both"/>
        <w:rPr>
          <w:sz w:val="16"/>
          <w:szCs w:val="16"/>
        </w:rPr>
      </w:pPr>
      <w:r w:rsidRPr="00956BA1">
        <w:rPr>
          <w:sz w:val="16"/>
          <w:szCs w:val="16"/>
        </w:rPr>
        <w:t>Порядок, срок и форма внесения участниками публичных слушаний предложений и замечаний:______________________________</w:t>
      </w:r>
      <w:r w:rsidR="001F5F96">
        <w:rPr>
          <w:sz w:val="16"/>
          <w:szCs w:val="16"/>
        </w:rPr>
        <w:t>___________</w:t>
      </w:r>
    </w:p>
    <w:p w:rsidR="003D45B3" w:rsidRPr="00956BA1" w:rsidRDefault="003D45B3" w:rsidP="003D45B3">
      <w:pPr>
        <w:shd w:val="clear" w:color="auto" w:fill="FFFFFF"/>
        <w:rPr>
          <w:sz w:val="16"/>
          <w:szCs w:val="16"/>
        </w:rPr>
      </w:pPr>
      <w:r w:rsidRPr="00956BA1">
        <w:rPr>
          <w:sz w:val="16"/>
          <w:szCs w:val="16"/>
        </w:rPr>
        <w:t>__________________________________________________________________.</w:t>
      </w:r>
    </w:p>
    <w:p w:rsidR="003D45B3" w:rsidRPr="00956BA1" w:rsidRDefault="003D45B3" w:rsidP="003D45B3">
      <w:pPr>
        <w:shd w:val="clear" w:color="auto" w:fill="FFFFFF"/>
        <w:jc w:val="both"/>
        <w:rPr>
          <w:sz w:val="16"/>
          <w:szCs w:val="16"/>
        </w:rPr>
      </w:pPr>
      <w:r w:rsidRPr="00956BA1">
        <w:rPr>
          <w:sz w:val="16"/>
          <w:szCs w:val="16"/>
        </w:rPr>
        <w:t xml:space="preserve">Информация об официальном сайте, на котором будут размещены проект, подлежащий рассмотрению на публичных слушаниях, и информационные материалы к </w:t>
      </w:r>
      <w:proofErr w:type="spellStart"/>
      <w:r w:rsidRPr="00956BA1">
        <w:rPr>
          <w:sz w:val="16"/>
          <w:szCs w:val="16"/>
        </w:rPr>
        <w:t>нему:______________________________________________</w:t>
      </w:r>
      <w:proofErr w:type="spellEnd"/>
      <w:r w:rsidRPr="00956BA1">
        <w:rPr>
          <w:sz w:val="16"/>
          <w:szCs w:val="16"/>
        </w:rPr>
        <w:t>.</w:t>
      </w:r>
    </w:p>
    <w:p w:rsidR="003D45B3" w:rsidRPr="00956BA1" w:rsidRDefault="003D45B3" w:rsidP="003D45B3">
      <w:pPr>
        <w:shd w:val="clear" w:color="auto" w:fill="FFFFFF"/>
        <w:rPr>
          <w:sz w:val="16"/>
          <w:szCs w:val="16"/>
        </w:rPr>
      </w:pPr>
      <w:r w:rsidRPr="00956BA1">
        <w:rPr>
          <w:sz w:val="16"/>
          <w:szCs w:val="16"/>
        </w:rPr>
        <w:t> </w:t>
      </w:r>
    </w:p>
    <w:p w:rsidR="003D45B3" w:rsidRPr="00956BA1" w:rsidRDefault="003D45B3" w:rsidP="001F5F96">
      <w:pPr>
        <w:shd w:val="clear" w:color="auto" w:fill="FFFFFF"/>
        <w:rPr>
          <w:sz w:val="16"/>
          <w:szCs w:val="16"/>
        </w:rPr>
      </w:pPr>
    </w:p>
    <w:p w:rsidR="003D45B3" w:rsidRPr="00956BA1" w:rsidRDefault="003D45B3" w:rsidP="003D45B3">
      <w:pPr>
        <w:shd w:val="clear" w:color="auto" w:fill="FFFFFF"/>
        <w:ind w:left="3402" w:firstLine="2552"/>
        <w:jc w:val="right"/>
        <w:rPr>
          <w:sz w:val="16"/>
          <w:szCs w:val="16"/>
        </w:rPr>
      </w:pPr>
      <w:r w:rsidRPr="00956BA1">
        <w:rPr>
          <w:sz w:val="16"/>
          <w:szCs w:val="16"/>
        </w:rPr>
        <w:t xml:space="preserve"> Приложение № 2 </w:t>
      </w:r>
    </w:p>
    <w:p w:rsidR="003D45B3" w:rsidRPr="00956BA1" w:rsidRDefault="003D45B3" w:rsidP="003D45B3">
      <w:pPr>
        <w:shd w:val="clear" w:color="auto" w:fill="FFFFFF"/>
        <w:ind w:left="3402" w:firstLine="2552"/>
        <w:jc w:val="right"/>
        <w:rPr>
          <w:sz w:val="16"/>
          <w:szCs w:val="16"/>
        </w:rPr>
      </w:pPr>
      <w:r w:rsidRPr="00956BA1">
        <w:rPr>
          <w:sz w:val="16"/>
          <w:szCs w:val="16"/>
        </w:rPr>
        <w:t xml:space="preserve">к Положению о порядке организации и проведения публичных слушаний или общественных обсуждений по вопросам градостроительной деятельности в </w:t>
      </w:r>
      <w:r w:rsidRPr="00956BA1">
        <w:rPr>
          <w:spacing w:val="-8"/>
          <w:sz w:val="16"/>
          <w:szCs w:val="16"/>
        </w:rPr>
        <w:t xml:space="preserve">Грибановском городском поселении </w:t>
      </w:r>
      <w:r w:rsidRPr="00956BA1">
        <w:rPr>
          <w:sz w:val="16"/>
          <w:szCs w:val="16"/>
        </w:rPr>
        <w:t>Грибановском муниципальном районе</w:t>
      </w:r>
    </w:p>
    <w:p w:rsidR="003D45B3" w:rsidRPr="00956BA1" w:rsidRDefault="003D45B3" w:rsidP="003D45B3">
      <w:pPr>
        <w:shd w:val="clear" w:color="auto" w:fill="FFFFFF"/>
        <w:spacing w:after="100" w:afterAutospacing="1"/>
        <w:rPr>
          <w:sz w:val="16"/>
          <w:szCs w:val="16"/>
        </w:rPr>
      </w:pPr>
    </w:p>
    <w:p w:rsidR="003D45B3" w:rsidRPr="00956BA1" w:rsidRDefault="003D45B3" w:rsidP="001F5F96">
      <w:pPr>
        <w:shd w:val="clear" w:color="auto" w:fill="FFFFFF"/>
        <w:jc w:val="center"/>
        <w:rPr>
          <w:sz w:val="16"/>
          <w:szCs w:val="16"/>
        </w:rPr>
      </w:pPr>
      <w:bookmarkStart w:id="34" w:name="P280"/>
      <w:bookmarkEnd w:id="34"/>
      <w:r w:rsidRPr="00956BA1">
        <w:rPr>
          <w:sz w:val="16"/>
          <w:szCs w:val="16"/>
        </w:rPr>
        <w:t>ОПОВЕЩЕНИЕ О НАЧАЛЕ ОБЩЕСТВЕННЫХ ОБСУЖДЕНИЙ</w:t>
      </w:r>
    </w:p>
    <w:p w:rsidR="003D45B3" w:rsidRPr="00956BA1" w:rsidRDefault="003D45B3" w:rsidP="003D45B3">
      <w:pPr>
        <w:shd w:val="clear" w:color="auto" w:fill="FFFFFF"/>
        <w:rPr>
          <w:sz w:val="16"/>
          <w:szCs w:val="16"/>
        </w:rPr>
      </w:pPr>
      <w:r w:rsidRPr="00956BA1">
        <w:rPr>
          <w:sz w:val="16"/>
          <w:szCs w:val="16"/>
        </w:rPr>
        <w:t>Информация о проекте, подлежащем рассмотрению на общественных обсуждениях, и перечень информационных материалов к такому проекту: __________________________________________________________________</w:t>
      </w:r>
    </w:p>
    <w:p w:rsidR="003D45B3" w:rsidRPr="00956BA1" w:rsidRDefault="003D45B3" w:rsidP="003D45B3">
      <w:pPr>
        <w:shd w:val="clear" w:color="auto" w:fill="FFFFFF"/>
        <w:jc w:val="center"/>
        <w:rPr>
          <w:sz w:val="16"/>
          <w:szCs w:val="16"/>
        </w:rPr>
      </w:pPr>
      <w:r w:rsidRPr="00956BA1">
        <w:rPr>
          <w:sz w:val="16"/>
          <w:szCs w:val="16"/>
        </w:rPr>
        <w:t>(наименование проекта)</w:t>
      </w:r>
    </w:p>
    <w:p w:rsidR="003D45B3" w:rsidRPr="00956BA1" w:rsidRDefault="003D45B3" w:rsidP="003D45B3">
      <w:pPr>
        <w:shd w:val="clear" w:color="auto" w:fill="FFFFFF"/>
        <w:rPr>
          <w:sz w:val="16"/>
          <w:szCs w:val="16"/>
        </w:rPr>
      </w:pPr>
      <w:r w:rsidRPr="00956BA1">
        <w:rPr>
          <w:sz w:val="16"/>
          <w:szCs w:val="16"/>
        </w:rPr>
        <w:t>__________________________________________________________________</w:t>
      </w:r>
    </w:p>
    <w:p w:rsidR="003D45B3" w:rsidRPr="00956BA1" w:rsidRDefault="003D45B3" w:rsidP="001F5F96">
      <w:pPr>
        <w:shd w:val="clear" w:color="auto" w:fill="FFFFFF"/>
        <w:jc w:val="center"/>
        <w:rPr>
          <w:sz w:val="16"/>
          <w:szCs w:val="16"/>
        </w:rPr>
      </w:pPr>
      <w:r w:rsidRPr="00956BA1">
        <w:rPr>
          <w:sz w:val="16"/>
          <w:szCs w:val="16"/>
        </w:rPr>
        <w:t>(перечень информационных материалов к проекту)</w:t>
      </w:r>
    </w:p>
    <w:p w:rsidR="003D45B3" w:rsidRPr="00956BA1" w:rsidRDefault="003D45B3" w:rsidP="003D45B3">
      <w:pPr>
        <w:shd w:val="clear" w:color="auto" w:fill="FFFFFF"/>
        <w:rPr>
          <w:sz w:val="16"/>
          <w:szCs w:val="16"/>
        </w:rPr>
      </w:pPr>
      <w:r w:rsidRPr="00956BA1">
        <w:rPr>
          <w:sz w:val="16"/>
          <w:szCs w:val="16"/>
        </w:rPr>
        <w:t>Порядок и сроки проведения общественных обсуждений:</w:t>
      </w:r>
    </w:p>
    <w:p w:rsidR="003D45B3" w:rsidRPr="00956BA1" w:rsidRDefault="003D45B3" w:rsidP="003D45B3">
      <w:pPr>
        <w:shd w:val="clear" w:color="auto" w:fill="FFFFFF"/>
        <w:rPr>
          <w:sz w:val="16"/>
          <w:szCs w:val="16"/>
        </w:rPr>
      </w:pPr>
      <w:r w:rsidRPr="00956BA1">
        <w:rPr>
          <w:sz w:val="16"/>
          <w:szCs w:val="16"/>
        </w:rPr>
        <w:t>____________________________________________________________________________________________________________________________________</w:t>
      </w:r>
    </w:p>
    <w:p w:rsidR="003D45B3" w:rsidRPr="00956BA1" w:rsidRDefault="003D45B3" w:rsidP="003D45B3">
      <w:pPr>
        <w:shd w:val="clear" w:color="auto" w:fill="FFFFFF"/>
        <w:rPr>
          <w:sz w:val="16"/>
          <w:szCs w:val="16"/>
        </w:rPr>
      </w:pPr>
      <w:r w:rsidRPr="00956BA1">
        <w:rPr>
          <w:sz w:val="16"/>
          <w:szCs w:val="16"/>
        </w:rPr>
        <w:t>Место открытия экспозиции: ________________________________________</w:t>
      </w:r>
    </w:p>
    <w:p w:rsidR="003D45B3" w:rsidRPr="00956BA1" w:rsidRDefault="003D45B3" w:rsidP="003D45B3">
      <w:pPr>
        <w:shd w:val="clear" w:color="auto" w:fill="FFFFFF"/>
        <w:rPr>
          <w:sz w:val="16"/>
          <w:szCs w:val="16"/>
        </w:rPr>
      </w:pPr>
      <w:r w:rsidRPr="00956BA1">
        <w:rPr>
          <w:sz w:val="16"/>
          <w:szCs w:val="16"/>
        </w:rPr>
        <w:t>Дата открытия экспозиции:___________________________________________</w:t>
      </w:r>
    </w:p>
    <w:p w:rsidR="003D45B3" w:rsidRPr="00956BA1" w:rsidRDefault="003D45B3" w:rsidP="003D45B3">
      <w:pPr>
        <w:shd w:val="clear" w:color="auto" w:fill="FFFFFF"/>
        <w:rPr>
          <w:sz w:val="16"/>
          <w:szCs w:val="16"/>
        </w:rPr>
      </w:pPr>
      <w:r w:rsidRPr="00956BA1">
        <w:rPr>
          <w:sz w:val="16"/>
          <w:szCs w:val="16"/>
        </w:rPr>
        <w:t>Срок проведения экспозиции:_________________________________________</w:t>
      </w:r>
    </w:p>
    <w:p w:rsidR="003D45B3" w:rsidRPr="00956BA1" w:rsidRDefault="003D45B3" w:rsidP="003D45B3">
      <w:pPr>
        <w:shd w:val="clear" w:color="auto" w:fill="FFFFFF"/>
        <w:rPr>
          <w:sz w:val="16"/>
          <w:szCs w:val="16"/>
        </w:rPr>
      </w:pPr>
      <w:r w:rsidRPr="00956BA1">
        <w:rPr>
          <w:sz w:val="16"/>
          <w:szCs w:val="16"/>
        </w:rPr>
        <w:t>Информация о днях и часах, в которые возможно посещение экспозиции: _________________________________________________________________ </w:t>
      </w:r>
    </w:p>
    <w:p w:rsidR="003D45B3" w:rsidRPr="00956BA1" w:rsidRDefault="003D45B3" w:rsidP="003D45B3">
      <w:pPr>
        <w:shd w:val="clear" w:color="auto" w:fill="FFFFFF"/>
        <w:rPr>
          <w:sz w:val="16"/>
          <w:szCs w:val="16"/>
        </w:rPr>
      </w:pPr>
      <w:r w:rsidRPr="00956BA1">
        <w:rPr>
          <w:sz w:val="16"/>
          <w:szCs w:val="16"/>
        </w:rPr>
        <w:t>Порядок, срок и форма внесения участниками общественных обсуждений предложений и замечаний:___________________________________________</w:t>
      </w:r>
    </w:p>
    <w:p w:rsidR="003D45B3" w:rsidRPr="00956BA1" w:rsidRDefault="003D45B3" w:rsidP="003D45B3">
      <w:pPr>
        <w:shd w:val="clear" w:color="auto" w:fill="FFFFFF"/>
        <w:rPr>
          <w:sz w:val="16"/>
          <w:szCs w:val="16"/>
        </w:rPr>
      </w:pPr>
      <w:r w:rsidRPr="00956BA1">
        <w:rPr>
          <w:sz w:val="16"/>
          <w:szCs w:val="16"/>
        </w:rPr>
        <w:t>__________________________________________________________________.</w:t>
      </w:r>
    </w:p>
    <w:p w:rsidR="003D45B3" w:rsidRPr="00956BA1" w:rsidRDefault="003D45B3" w:rsidP="003D45B3">
      <w:pPr>
        <w:shd w:val="clear" w:color="auto" w:fill="FFFFFF"/>
        <w:jc w:val="both"/>
        <w:rPr>
          <w:sz w:val="16"/>
          <w:szCs w:val="16"/>
        </w:rPr>
      </w:pPr>
      <w:r w:rsidRPr="00956BA1">
        <w:rPr>
          <w:sz w:val="16"/>
          <w:szCs w:val="16"/>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w:t>
      </w:r>
    </w:p>
    <w:p w:rsidR="003D45B3" w:rsidRPr="00956BA1" w:rsidRDefault="003D45B3" w:rsidP="001F5F96">
      <w:pPr>
        <w:shd w:val="clear" w:color="auto" w:fill="FFFFFF"/>
        <w:jc w:val="both"/>
        <w:rPr>
          <w:sz w:val="16"/>
          <w:szCs w:val="16"/>
        </w:rPr>
      </w:pPr>
      <w:r w:rsidRPr="00956BA1">
        <w:rPr>
          <w:sz w:val="16"/>
          <w:szCs w:val="16"/>
        </w:rPr>
        <w:t>__________________________________________________________________.</w:t>
      </w:r>
    </w:p>
    <w:p w:rsidR="003D45B3" w:rsidRPr="00956BA1" w:rsidRDefault="003D45B3" w:rsidP="003D45B3">
      <w:pPr>
        <w:shd w:val="clear" w:color="auto" w:fill="FFFFFF"/>
        <w:jc w:val="right"/>
        <w:rPr>
          <w:sz w:val="16"/>
          <w:szCs w:val="16"/>
        </w:rPr>
      </w:pPr>
      <w:r w:rsidRPr="00956BA1">
        <w:rPr>
          <w:sz w:val="16"/>
          <w:szCs w:val="16"/>
        </w:rPr>
        <w:t> </w:t>
      </w:r>
    </w:p>
    <w:p w:rsidR="003D45B3" w:rsidRPr="00956BA1" w:rsidRDefault="003D45B3" w:rsidP="003D45B3">
      <w:pPr>
        <w:shd w:val="clear" w:color="auto" w:fill="FFFFFF"/>
        <w:ind w:left="4253" w:firstLine="2694"/>
        <w:jc w:val="both"/>
        <w:rPr>
          <w:sz w:val="16"/>
          <w:szCs w:val="16"/>
        </w:rPr>
      </w:pPr>
    </w:p>
    <w:p w:rsidR="003D45B3" w:rsidRPr="00956BA1" w:rsidRDefault="003D45B3" w:rsidP="001F5F96">
      <w:pPr>
        <w:shd w:val="clear" w:color="auto" w:fill="FFFFFF"/>
        <w:ind w:left="4253" w:firstLine="2694"/>
        <w:jc w:val="right"/>
        <w:rPr>
          <w:sz w:val="16"/>
          <w:szCs w:val="16"/>
        </w:rPr>
      </w:pPr>
      <w:r w:rsidRPr="00956BA1">
        <w:rPr>
          <w:sz w:val="16"/>
          <w:szCs w:val="16"/>
        </w:rPr>
        <w:t>Приложение № 3</w:t>
      </w:r>
    </w:p>
    <w:p w:rsidR="003D45B3" w:rsidRPr="00956BA1" w:rsidRDefault="003D45B3" w:rsidP="001F5F96">
      <w:pPr>
        <w:shd w:val="clear" w:color="auto" w:fill="FFFFFF"/>
        <w:ind w:left="4253" w:firstLine="2694"/>
        <w:jc w:val="right"/>
        <w:rPr>
          <w:sz w:val="16"/>
          <w:szCs w:val="16"/>
        </w:rPr>
      </w:pPr>
      <w:r w:rsidRPr="00956BA1">
        <w:rPr>
          <w:sz w:val="16"/>
          <w:szCs w:val="16"/>
        </w:rPr>
        <w:t xml:space="preserve"> к Положению о порядке организации и проведения публичных слушаний или общественных обсуждений по вопросам градостроительной деятельности в </w:t>
      </w:r>
      <w:r w:rsidRPr="00956BA1">
        <w:rPr>
          <w:spacing w:val="-8"/>
          <w:sz w:val="16"/>
          <w:szCs w:val="16"/>
        </w:rPr>
        <w:t xml:space="preserve">Грибановском городском поселении </w:t>
      </w:r>
      <w:r w:rsidRPr="00956BA1">
        <w:rPr>
          <w:sz w:val="16"/>
          <w:szCs w:val="16"/>
        </w:rPr>
        <w:t>Грибановском муниципальном районе</w:t>
      </w:r>
    </w:p>
    <w:p w:rsidR="003D45B3" w:rsidRPr="00956BA1" w:rsidRDefault="003D45B3" w:rsidP="003D45B3">
      <w:pPr>
        <w:shd w:val="clear" w:color="auto" w:fill="FFFFFF"/>
        <w:rPr>
          <w:sz w:val="16"/>
          <w:szCs w:val="16"/>
        </w:rPr>
      </w:pPr>
      <w:r w:rsidRPr="00956BA1">
        <w:rPr>
          <w:sz w:val="16"/>
          <w:szCs w:val="16"/>
        </w:rPr>
        <w:t> </w:t>
      </w:r>
    </w:p>
    <w:tbl>
      <w:tblPr>
        <w:tblW w:w="5005" w:type="pct"/>
        <w:tblLayout w:type="fixed"/>
        <w:tblCellMar>
          <w:top w:w="15" w:type="dxa"/>
          <w:left w:w="15" w:type="dxa"/>
          <w:bottom w:w="15" w:type="dxa"/>
          <w:right w:w="15" w:type="dxa"/>
        </w:tblCellMar>
        <w:tblLook w:val="04A0"/>
      </w:tblPr>
      <w:tblGrid>
        <w:gridCol w:w="1480"/>
        <w:gridCol w:w="2581"/>
        <w:gridCol w:w="1184"/>
        <w:gridCol w:w="3270"/>
        <w:gridCol w:w="2250"/>
      </w:tblGrid>
      <w:tr w:rsidR="003D45B3" w:rsidRPr="00956BA1" w:rsidTr="001F5F96">
        <w:trPr>
          <w:trHeight w:val="20"/>
        </w:trPr>
        <w:tc>
          <w:tcPr>
            <w:tcW w:w="5000" w:type="pct"/>
            <w:gridSpan w:val="5"/>
            <w:tcMar>
              <w:top w:w="102" w:type="dxa"/>
              <w:left w:w="62" w:type="dxa"/>
              <w:bottom w:w="102" w:type="dxa"/>
              <w:right w:w="62" w:type="dxa"/>
            </w:tcMar>
            <w:hideMark/>
          </w:tcPr>
          <w:p w:rsidR="003D45B3" w:rsidRPr="00956BA1" w:rsidRDefault="003D45B3" w:rsidP="003D45B3">
            <w:pPr>
              <w:jc w:val="center"/>
              <w:rPr>
                <w:sz w:val="16"/>
                <w:szCs w:val="16"/>
              </w:rPr>
            </w:pPr>
            <w:r w:rsidRPr="00956BA1">
              <w:rPr>
                <w:sz w:val="16"/>
                <w:szCs w:val="16"/>
              </w:rPr>
              <w:t>КНИГА (ЖУРНАЛ) УЧЕТА ПОСЕТИТЕЛЕЙ ЭКСПОЗИЦИИ</w:t>
            </w:r>
          </w:p>
        </w:tc>
      </w:tr>
      <w:tr w:rsidR="003D45B3" w:rsidRPr="00956BA1" w:rsidTr="001F5F96">
        <w:trPr>
          <w:trHeight w:val="20"/>
        </w:trPr>
        <w:tc>
          <w:tcPr>
            <w:tcW w:w="2436" w:type="pct"/>
            <w:gridSpan w:val="3"/>
            <w:tcMar>
              <w:top w:w="102" w:type="dxa"/>
              <w:left w:w="62" w:type="dxa"/>
              <w:bottom w:w="102" w:type="dxa"/>
              <w:right w:w="62" w:type="dxa"/>
            </w:tcMar>
            <w:hideMark/>
          </w:tcPr>
          <w:p w:rsidR="003D45B3" w:rsidRPr="00956BA1" w:rsidRDefault="003D45B3" w:rsidP="003D45B3">
            <w:pPr>
              <w:rPr>
                <w:sz w:val="16"/>
                <w:szCs w:val="16"/>
              </w:rPr>
            </w:pPr>
            <w:r w:rsidRPr="00956BA1">
              <w:rPr>
                <w:sz w:val="16"/>
                <w:szCs w:val="16"/>
              </w:rPr>
              <w:t>"__" _______ 20__ - "__" ______20__</w:t>
            </w:r>
          </w:p>
          <w:p w:rsidR="003D45B3" w:rsidRPr="00956BA1" w:rsidRDefault="003D45B3" w:rsidP="003D45B3">
            <w:pPr>
              <w:rPr>
                <w:sz w:val="16"/>
                <w:szCs w:val="16"/>
              </w:rPr>
            </w:pPr>
            <w:r w:rsidRPr="00956BA1">
              <w:rPr>
                <w:sz w:val="16"/>
                <w:szCs w:val="16"/>
              </w:rPr>
              <w:t>(даты проведения экспозиции)</w:t>
            </w:r>
          </w:p>
        </w:tc>
        <w:tc>
          <w:tcPr>
            <w:tcW w:w="2564" w:type="pct"/>
            <w:gridSpan w:val="2"/>
            <w:tcMar>
              <w:top w:w="102" w:type="dxa"/>
              <w:left w:w="62" w:type="dxa"/>
              <w:bottom w:w="102" w:type="dxa"/>
              <w:right w:w="62" w:type="dxa"/>
            </w:tcMar>
            <w:hideMark/>
          </w:tcPr>
          <w:p w:rsidR="003D45B3" w:rsidRPr="00956BA1" w:rsidRDefault="003D45B3" w:rsidP="003D45B3">
            <w:pPr>
              <w:rPr>
                <w:sz w:val="16"/>
                <w:szCs w:val="16"/>
              </w:rPr>
            </w:pPr>
            <w:r w:rsidRPr="00956BA1">
              <w:rPr>
                <w:sz w:val="16"/>
                <w:szCs w:val="16"/>
              </w:rPr>
              <w:t> </w:t>
            </w:r>
          </w:p>
        </w:tc>
      </w:tr>
      <w:tr w:rsidR="003D45B3" w:rsidRPr="00956BA1" w:rsidTr="001F5F96">
        <w:trPr>
          <w:trHeight w:val="20"/>
        </w:trPr>
        <w:tc>
          <w:tcPr>
            <w:tcW w:w="5000" w:type="pct"/>
            <w:gridSpan w:val="5"/>
            <w:tcBorders>
              <w:top w:val="nil"/>
              <w:left w:val="nil"/>
              <w:bottom w:val="single" w:sz="8" w:space="0" w:color="auto"/>
              <w:right w:val="nil"/>
            </w:tcBorders>
            <w:tcMar>
              <w:top w:w="102" w:type="dxa"/>
              <w:left w:w="62" w:type="dxa"/>
              <w:bottom w:w="102" w:type="dxa"/>
              <w:right w:w="62" w:type="dxa"/>
            </w:tcMar>
            <w:hideMark/>
          </w:tcPr>
          <w:p w:rsidR="003D45B3" w:rsidRPr="00956BA1" w:rsidRDefault="003D45B3" w:rsidP="003D45B3">
            <w:pPr>
              <w:rPr>
                <w:sz w:val="16"/>
                <w:szCs w:val="16"/>
              </w:rPr>
            </w:pPr>
            <w:r w:rsidRPr="00956BA1">
              <w:rPr>
                <w:sz w:val="16"/>
                <w:szCs w:val="16"/>
              </w:rPr>
              <w:t>Место проведения экспозиции:________________________________________</w:t>
            </w:r>
          </w:p>
          <w:p w:rsidR="003D45B3" w:rsidRPr="00956BA1" w:rsidRDefault="003D45B3" w:rsidP="003D45B3">
            <w:pPr>
              <w:rPr>
                <w:sz w:val="16"/>
                <w:szCs w:val="16"/>
              </w:rPr>
            </w:pPr>
            <w:r w:rsidRPr="00956BA1">
              <w:rPr>
                <w:sz w:val="16"/>
                <w:szCs w:val="16"/>
              </w:rPr>
              <w:t> </w:t>
            </w:r>
          </w:p>
        </w:tc>
      </w:tr>
      <w:tr w:rsidR="003D45B3" w:rsidRPr="00956BA1" w:rsidTr="001F5F96">
        <w:trPr>
          <w:trHeight w:val="20"/>
        </w:trPr>
        <w:tc>
          <w:tcPr>
            <w:tcW w:w="5000" w:type="pct"/>
            <w:gridSpan w:val="5"/>
            <w:tcBorders>
              <w:top w:val="nil"/>
              <w:left w:val="nil"/>
              <w:bottom w:val="nil"/>
              <w:right w:val="nil"/>
            </w:tcBorders>
            <w:tcMar>
              <w:top w:w="102" w:type="dxa"/>
              <w:left w:w="62" w:type="dxa"/>
              <w:bottom w:w="102" w:type="dxa"/>
              <w:right w:w="62" w:type="dxa"/>
            </w:tcMar>
            <w:hideMark/>
          </w:tcPr>
          <w:p w:rsidR="003D45B3" w:rsidRPr="00956BA1" w:rsidRDefault="003D45B3" w:rsidP="003D45B3">
            <w:pPr>
              <w:jc w:val="center"/>
              <w:rPr>
                <w:sz w:val="16"/>
                <w:szCs w:val="16"/>
              </w:rPr>
            </w:pPr>
            <w:r w:rsidRPr="00956BA1">
              <w:rPr>
                <w:sz w:val="16"/>
                <w:szCs w:val="16"/>
              </w:rPr>
              <w:t>(наименование проекта муниципального правового акта)</w:t>
            </w:r>
          </w:p>
        </w:tc>
      </w:tr>
      <w:tr w:rsidR="003D45B3" w:rsidRPr="00956BA1" w:rsidTr="001F5F96">
        <w:tc>
          <w:tcPr>
            <w:tcW w:w="687" w:type="pc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3D45B3" w:rsidRPr="00956BA1" w:rsidRDefault="003D45B3" w:rsidP="003D45B3">
            <w:pPr>
              <w:jc w:val="center"/>
              <w:rPr>
                <w:sz w:val="16"/>
                <w:szCs w:val="16"/>
              </w:rPr>
            </w:pPr>
            <w:r w:rsidRPr="00956BA1">
              <w:rPr>
                <w:sz w:val="16"/>
                <w:szCs w:val="16"/>
              </w:rPr>
              <w:t>Дата и время внесения данных, порядковый номер</w:t>
            </w:r>
          </w:p>
        </w:tc>
        <w:tc>
          <w:tcPr>
            <w:tcW w:w="1199" w:type="pc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D45B3" w:rsidRPr="00956BA1" w:rsidRDefault="003D45B3" w:rsidP="003D45B3">
            <w:pPr>
              <w:jc w:val="center"/>
              <w:rPr>
                <w:sz w:val="16"/>
                <w:szCs w:val="16"/>
              </w:rPr>
            </w:pPr>
            <w:r w:rsidRPr="00956BA1">
              <w:rPr>
                <w:sz w:val="16"/>
                <w:szCs w:val="16"/>
              </w:rPr>
              <w:t>Сведения о лицах - посетителях экспозиции</w:t>
            </w:r>
          </w:p>
          <w:p w:rsidR="003D45B3" w:rsidRPr="00956BA1" w:rsidRDefault="003D45B3" w:rsidP="003D45B3">
            <w:pPr>
              <w:jc w:val="center"/>
              <w:rPr>
                <w:sz w:val="16"/>
                <w:szCs w:val="16"/>
              </w:rPr>
            </w:pPr>
            <w:proofErr w:type="gramStart"/>
            <w:r w:rsidRPr="00956BA1">
              <w:rPr>
                <w:sz w:val="16"/>
                <w:szCs w:val="16"/>
              </w:rPr>
              <w:t>(фамилия, имя, отчество (при наличии), дата рождения, адрес места жительства (регистрации) - для физических лиц;</w:t>
            </w:r>
            <w:proofErr w:type="gramEnd"/>
          </w:p>
          <w:p w:rsidR="003D45B3" w:rsidRPr="00956BA1" w:rsidRDefault="003D45B3" w:rsidP="003D45B3">
            <w:pPr>
              <w:jc w:val="center"/>
              <w:rPr>
                <w:sz w:val="16"/>
                <w:szCs w:val="16"/>
              </w:rPr>
            </w:pPr>
            <w:proofErr w:type="gramStart"/>
            <w:r w:rsidRPr="00956BA1">
              <w:rPr>
                <w:sz w:val="16"/>
                <w:szCs w:val="16"/>
              </w:rPr>
              <w:t>наименование, основной государственный регистрационный номер, место нахождения и адрес, фамилия, имя, отчество (при наличии) представителя - для юридических лиц)</w:t>
            </w:r>
            <w:proofErr w:type="gramEnd"/>
          </w:p>
        </w:tc>
        <w:tc>
          <w:tcPr>
            <w:tcW w:w="2068" w:type="pct"/>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D45B3" w:rsidRPr="00956BA1" w:rsidRDefault="003D45B3" w:rsidP="003D45B3">
            <w:pPr>
              <w:jc w:val="center"/>
              <w:rPr>
                <w:sz w:val="16"/>
                <w:szCs w:val="16"/>
              </w:rPr>
            </w:pPr>
            <w:proofErr w:type="gramStart"/>
            <w:r w:rsidRPr="00956BA1">
              <w:rPr>
                <w:sz w:val="16"/>
                <w:szCs w:val="16"/>
              </w:rPr>
              <w:t>Сведения о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(для правообладателей соответствующих земельных участков и (или) расположенных на них объектов капитального строительства и (или) помещений, являющихся частью указанных</w:t>
            </w:r>
            <w:proofErr w:type="gramEnd"/>
            <w:r w:rsidRPr="00956BA1">
              <w:rPr>
                <w:sz w:val="16"/>
                <w:szCs w:val="16"/>
              </w:rPr>
              <w:t xml:space="preserve"> объектов капитального строительства)</w:t>
            </w:r>
          </w:p>
        </w:tc>
        <w:tc>
          <w:tcPr>
            <w:tcW w:w="1045" w:type="pc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D45B3" w:rsidRPr="00956BA1" w:rsidRDefault="003D45B3" w:rsidP="003D45B3">
            <w:pPr>
              <w:jc w:val="center"/>
              <w:rPr>
                <w:sz w:val="16"/>
                <w:szCs w:val="16"/>
              </w:rPr>
            </w:pPr>
            <w:r w:rsidRPr="00956BA1">
              <w:rPr>
                <w:sz w:val="16"/>
                <w:szCs w:val="16"/>
              </w:rPr>
              <w:t>Информация о замечаниях и предложениях к проекту</w:t>
            </w:r>
          </w:p>
        </w:tc>
      </w:tr>
      <w:tr w:rsidR="003D45B3" w:rsidRPr="00956BA1" w:rsidTr="001F5F96">
        <w:tc>
          <w:tcPr>
            <w:tcW w:w="687"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D45B3" w:rsidRPr="00956BA1" w:rsidRDefault="003D45B3" w:rsidP="003D45B3">
            <w:pPr>
              <w:jc w:val="center"/>
              <w:rPr>
                <w:sz w:val="16"/>
                <w:szCs w:val="16"/>
              </w:rPr>
            </w:pPr>
            <w:r w:rsidRPr="00956BA1">
              <w:rPr>
                <w:sz w:val="16"/>
                <w:szCs w:val="16"/>
              </w:rPr>
              <w:t>1</w:t>
            </w:r>
          </w:p>
        </w:tc>
        <w:tc>
          <w:tcPr>
            <w:tcW w:w="1199" w:type="pct"/>
            <w:tcBorders>
              <w:top w:val="nil"/>
              <w:left w:val="nil"/>
              <w:bottom w:val="single" w:sz="8" w:space="0" w:color="auto"/>
              <w:right w:val="single" w:sz="8" w:space="0" w:color="auto"/>
            </w:tcBorders>
            <w:tcMar>
              <w:top w:w="102" w:type="dxa"/>
              <w:left w:w="62" w:type="dxa"/>
              <w:bottom w:w="102" w:type="dxa"/>
              <w:right w:w="62" w:type="dxa"/>
            </w:tcMar>
            <w:hideMark/>
          </w:tcPr>
          <w:p w:rsidR="003D45B3" w:rsidRPr="00956BA1" w:rsidRDefault="003D45B3" w:rsidP="003D45B3">
            <w:pPr>
              <w:jc w:val="center"/>
              <w:rPr>
                <w:sz w:val="16"/>
                <w:szCs w:val="16"/>
              </w:rPr>
            </w:pPr>
            <w:r w:rsidRPr="00956BA1">
              <w:rPr>
                <w:sz w:val="16"/>
                <w:szCs w:val="16"/>
              </w:rPr>
              <w:t>2</w:t>
            </w:r>
          </w:p>
        </w:tc>
        <w:tc>
          <w:tcPr>
            <w:tcW w:w="2068" w:type="pct"/>
            <w:gridSpan w:val="2"/>
            <w:tcBorders>
              <w:top w:val="nil"/>
              <w:left w:val="nil"/>
              <w:bottom w:val="single" w:sz="8" w:space="0" w:color="auto"/>
              <w:right w:val="single" w:sz="8" w:space="0" w:color="auto"/>
            </w:tcBorders>
            <w:tcMar>
              <w:top w:w="102" w:type="dxa"/>
              <w:left w:w="62" w:type="dxa"/>
              <w:bottom w:w="102" w:type="dxa"/>
              <w:right w:w="62" w:type="dxa"/>
            </w:tcMar>
            <w:hideMark/>
          </w:tcPr>
          <w:p w:rsidR="003D45B3" w:rsidRPr="00956BA1" w:rsidRDefault="003D45B3" w:rsidP="003D45B3">
            <w:pPr>
              <w:jc w:val="center"/>
              <w:rPr>
                <w:sz w:val="16"/>
                <w:szCs w:val="16"/>
              </w:rPr>
            </w:pPr>
            <w:r w:rsidRPr="00956BA1">
              <w:rPr>
                <w:sz w:val="16"/>
                <w:szCs w:val="16"/>
              </w:rPr>
              <w:t>3</w:t>
            </w:r>
          </w:p>
        </w:tc>
        <w:tc>
          <w:tcPr>
            <w:tcW w:w="1045" w:type="pct"/>
            <w:tcBorders>
              <w:top w:val="nil"/>
              <w:left w:val="nil"/>
              <w:bottom w:val="single" w:sz="8" w:space="0" w:color="auto"/>
              <w:right w:val="single" w:sz="8" w:space="0" w:color="auto"/>
            </w:tcBorders>
            <w:tcMar>
              <w:top w:w="102" w:type="dxa"/>
              <w:left w:w="62" w:type="dxa"/>
              <w:bottom w:w="102" w:type="dxa"/>
              <w:right w:w="62" w:type="dxa"/>
            </w:tcMar>
            <w:hideMark/>
          </w:tcPr>
          <w:p w:rsidR="003D45B3" w:rsidRPr="00956BA1" w:rsidRDefault="003D45B3" w:rsidP="003D45B3">
            <w:pPr>
              <w:jc w:val="center"/>
              <w:rPr>
                <w:sz w:val="16"/>
                <w:szCs w:val="16"/>
              </w:rPr>
            </w:pPr>
            <w:r w:rsidRPr="00956BA1">
              <w:rPr>
                <w:sz w:val="16"/>
                <w:szCs w:val="16"/>
              </w:rPr>
              <w:t>4</w:t>
            </w:r>
          </w:p>
        </w:tc>
      </w:tr>
      <w:tr w:rsidR="003D45B3" w:rsidRPr="00956BA1" w:rsidTr="001F5F96">
        <w:tc>
          <w:tcPr>
            <w:tcW w:w="687"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D45B3" w:rsidRPr="00956BA1" w:rsidRDefault="003D45B3" w:rsidP="003D45B3">
            <w:pPr>
              <w:rPr>
                <w:sz w:val="16"/>
                <w:szCs w:val="16"/>
              </w:rPr>
            </w:pPr>
            <w:r w:rsidRPr="00956BA1">
              <w:rPr>
                <w:sz w:val="16"/>
                <w:szCs w:val="16"/>
              </w:rPr>
              <w:t> </w:t>
            </w:r>
          </w:p>
        </w:tc>
        <w:tc>
          <w:tcPr>
            <w:tcW w:w="1199" w:type="pct"/>
            <w:tcBorders>
              <w:top w:val="nil"/>
              <w:left w:val="nil"/>
              <w:bottom w:val="single" w:sz="8" w:space="0" w:color="auto"/>
              <w:right w:val="single" w:sz="8" w:space="0" w:color="auto"/>
            </w:tcBorders>
            <w:tcMar>
              <w:top w:w="102" w:type="dxa"/>
              <w:left w:w="62" w:type="dxa"/>
              <w:bottom w:w="102" w:type="dxa"/>
              <w:right w:w="62" w:type="dxa"/>
            </w:tcMar>
            <w:hideMark/>
          </w:tcPr>
          <w:p w:rsidR="003D45B3" w:rsidRPr="00956BA1" w:rsidRDefault="003D45B3" w:rsidP="003D45B3">
            <w:pPr>
              <w:rPr>
                <w:sz w:val="16"/>
                <w:szCs w:val="16"/>
              </w:rPr>
            </w:pPr>
            <w:r w:rsidRPr="00956BA1">
              <w:rPr>
                <w:sz w:val="16"/>
                <w:szCs w:val="16"/>
              </w:rPr>
              <w:t> </w:t>
            </w:r>
          </w:p>
        </w:tc>
        <w:tc>
          <w:tcPr>
            <w:tcW w:w="2068" w:type="pct"/>
            <w:gridSpan w:val="2"/>
            <w:tcBorders>
              <w:top w:val="nil"/>
              <w:left w:val="nil"/>
              <w:bottom w:val="single" w:sz="8" w:space="0" w:color="auto"/>
              <w:right w:val="single" w:sz="8" w:space="0" w:color="auto"/>
            </w:tcBorders>
            <w:tcMar>
              <w:top w:w="102" w:type="dxa"/>
              <w:left w:w="62" w:type="dxa"/>
              <w:bottom w:w="102" w:type="dxa"/>
              <w:right w:w="62" w:type="dxa"/>
            </w:tcMar>
            <w:hideMark/>
          </w:tcPr>
          <w:p w:rsidR="003D45B3" w:rsidRPr="00956BA1" w:rsidRDefault="003D45B3" w:rsidP="003D45B3">
            <w:pPr>
              <w:rPr>
                <w:sz w:val="16"/>
                <w:szCs w:val="16"/>
              </w:rPr>
            </w:pPr>
            <w:r w:rsidRPr="00956BA1">
              <w:rPr>
                <w:sz w:val="16"/>
                <w:szCs w:val="16"/>
              </w:rPr>
              <w:t> </w:t>
            </w:r>
          </w:p>
        </w:tc>
        <w:tc>
          <w:tcPr>
            <w:tcW w:w="1045" w:type="pct"/>
            <w:tcBorders>
              <w:top w:val="nil"/>
              <w:left w:val="nil"/>
              <w:bottom w:val="single" w:sz="8" w:space="0" w:color="auto"/>
              <w:right w:val="single" w:sz="8" w:space="0" w:color="auto"/>
            </w:tcBorders>
            <w:tcMar>
              <w:top w:w="102" w:type="dxa"/>
              <w:left w:w="62" w:type="dxa"/>
              <w:bottom w:w="102" w:type="dxa"/>
              <w:right w:w="62" w:type="dxa"/>
            </w:tcMar>
            <w:hideMark/>
          </w:tcPr>
          <w:p w:rsidR="003D45B3" w:rsidRPr="00956BA1" w:rsidRDefault="003D45B3" w:rsidP="003D45B3">
            <w:pPr>
              <w:rPr>
                <w:sz w:val="16"/>
                <w:szCs w:val="16"/>
              </w:rPr>
            </w:pPr>
            <w:r w:rsidRPr="00956BA1">
              <w:rPr>
                <w:sz w:val="16"/>
                <w:szCs w:val="16"/>
              </w:rPr>
              <w:t> </w:t>
            </w:r>
          </w:p>
        </w:tc>
      </w:tr>
      <w:tr w:rsidR="003D45B3" w:rsidRPr="00956BA1" w:rsidTr="001F5F96">
        <w:tc>
          <w:tcPr>
            <w:tcW w:w="687" w:type="pct"/>
            <w:tcBorders>
              <w:top w:val="nil"/>
              <w:left w:val="nil"/>
              <w:bottom w:val="nil"/>
              <w:right w:val="nil"/>
            </w:tcBorders>
            <w:vAlign w:val="center"/>
            <w:hideMark/>
          </w:tcPr>
          <w:p w:rsidR="003D45B3" w:rsidRPr="00956BA1" w:rsidRDefault="003D45B3" w:rsidP="003D45B3">
            <w:pPr>
              <w:rPr>
                <w:sz w:val="16"/>
                <w:szCs w:val="16"/>
              </w:rPr>
            </w:pPr>
            <w:r w:rsidRPr="00956BA1">
              <w:rPr>
                <w:sz w:val="16"/>
                <w:szCs w:val="16"/>
              </w:rPr>
              <w:t> </w:t>
            </w:r>
          </w:p>
        </w:tc>
        <w:tc>
          <w:tcPr>
            <w:tcW w:w="1199" w:type="pct"/>
            <w:tcBorders>
              <w:top w:val="nil"/>
              <w:left w:val="nil"/>
              <w:bottom w:val="nil"/>
              <w:right w:val="nil"/>
            </w:tcBorders>
            <w:vAlign w:val="center"/>
            <w:hideMark/>
          </w:tcPr>
          <w:p w:rsidR="003D45B3" w:rsidRPr="00956BA1" w:rsidRDefault="003D45B3" w:rsidP="003D45B3">
            <w:pPr>
              <w:rPr>
                <w:sz w:val="16"/>
                <w:szCs w:val="16"/>
              </w:rPr>
            </w:pPr>
            <w:r w:rsidRPr="00956BA1">
              <w:rPr>
                <w:sz w:val="16"/>
                <w:szCs w:val="16"/>
              </w:rPr>
              <w:t> </w:t>
            </w:r>
          </w:p>
        </w:tc>
        <w:tc>
          <w:tcPr>
            <w:tcW w:w="549" w:type="pct"/>
            <w:tcBorders>
              <w:top w:val="nil"/>
              <w:left w:val="nil"/>
              <w:bottom w:val="nil"/>
              <w:right w:val="nil"/>
            </w:tcBorders>
            <w:vAlign w:val="center"/>
            <w:hideMark/>
          </w:tcPr>
          <w:p w:rsidR="003D45B3" w:rsidRPr="00956BA1" w:rsidRDefault="003D45B3" w:rsidP="003D45B3">
            <w:pPr>
              <w:rPr>
                <w:sz w:val="16"/>
                <w:szCs w:val="16"/>
              </w:rPr>
            </w:pPr>
            <w:r w:rsidRPr="00956BA1">
              <w:rPr>
                <w:sz w:val="16"/>
                <w:szCs w:val="16"/>
              </w:rPr>
              <w:t> </w:t>
            </w:r>
          </w:p>
        </w:tc>
        <w:tc>
          <w:tcPr>
            <w:tcW w:w="1519" w:type="pct"/>
            <w:tcBorders>
              <w:top w:val="nil"/>
              <w:left w:val="nil"/>
              <w:bottom w:val="nil"/>
              <w:right w:val="nil"/>
            </w:tcBorders>
            <w:vAlign w:val="center"/>
            <w:hideMark/>
          </w:tcPr>
          <w:p w:rsidR="003D45B3" w:rsidRPr="00956BA1" w:rsidRDefault="003D45B3" w:rsidP="003D45B3">
            <w:pPr>
              <w:rPr>
                <w:sz w:val="16"/>
                <w:szCs w:val="16"/>
              </w:rPr>
            </w:pPr>
            <w:r w:rsidRPr="00956BA1">
              <w:rPr>
                <w:sz w:val="16"/>
                <w:szCs w:val="16"/>
              </w:rPr>
              <w:t> </w:t>
            </w:r>
          </w:p>
        </w:tc>
        <w:tc>
          <w:tcPr>
            <w:tcW w:w="1045" w:type="pct"/>
            <w:tcBorders>
              <w:top w:val="nil"/>
              <w:left w:val="nil"/>
              <w:bottom w:val="nil"/>
              <w:right w:val="nil"/>
            </w:tcBorders>
            <w:vAlign w:val="center"/>
            <w:hideMark/>
          </w:tcPr>
          <w:p w:rsidR="003D45B3" w:rsidRPr="00956BA1" w:rsidRDefault="003D45B3" w:rsidP="003D45B3">
            <w:pPr>
              <w:rPr>
                <w:sz w:val="16"/>
                <w:szCs w:val="16"/>
              </w:rPr>
            </w:pPr>
            <w:r w:rsidRPr="00956BA1">
              <w:rPr>
                <w:sz w:val="16"/>
                <w:szCs w:val="16"/>
              </w:rPr>
              <w:t> </w:t>
            </w:r>
          </w:p>
        </w:tc>
      </w:tr>
    </w:tbl>
    <w:p w:rsidR="003D45B3" w:rsidRPr="00956BA1" w:rsidRDefault="003D45B3" w:rsidP="003D45B3">
      <w:pPr>
        <w:shd w:val="clear" w:color="auto" w:fill="FFFFFF"/>
        <w:ind w:left="4253" w:firstLine="2694"/>
        <w:jc w:val="right"/>
        <w:rPr>
          <w:sz w:val="16"/>
          <w:szCs w:val="16"/>
        </w:rPr>
      </w:pPr>
      <w:r w:rsidRPr="00956BA1">
        <w:rPr>
          <w:sz w:val="16"/>
          <w:szCs w:val="16"/>
        </w:rPr>
        <w:t>Приложение № 4</w:t>
      </w:r>
    </w:p>
    <w:p w:rsidR="003D45B3" w:rsidRPr="00956BA1" w:rsidRDefault="003D45B3" w:rsidP="003D45B3">
      <w:pPr>
        <w:shd w:val="clear" w:color="auto" w:fill="FFFFFF"/>
        <w:ind w:left="4253" w:firstLine="2694"/>
        <w:jc w:val="right"/>
        <w:rPr>
          <w:sz w:val="16"/>
          <w:szCs w:val="16"/>
        </w:rPr>
      </w:pPr>
      <w:r w:rsidRPr="00956BA1">
        <w:rPr>
          <w:sz w:val="16"/>
          <w:szCs w:val="16"/>
        </w:rPr>
        <w:t xml:space="preserve"> к Положению о порядке организации и проведения публичных слушаний или общественных обсуждений по вопросам градостроительной деятельности в</w:t>
      </w:r>
      <w:r w:rsidRPr="00956BA1">
        <w:rPr>
          <w:spacing w:val="-8"/>
          <w:sz w:val="16"/>
          <w:szCs w:val="16"/>
        </w:rPr>
        <w:t xml:space="preserve"> Грибановском городском поселении</w:t>
      </w:r>
      <w:r w:rsidRPr="00956BA1">
        <w:rPr>
          <w:sz w:val="16"/>
          <w:szCs w:val="16"/>
        </w:rPr>
        <w:t xml:space="preserve"> Грибановском муниципальном районе</w:t>
      </w:r>
    </w:p>
    <w:p w:rsidR="003D45B3" w:rsidRPr="00956BA1" w:rsidRDefault="003D45B3" w:rsidP="003D45B3">
      <w:pPr>
        <w:shd w:val="clear" w:color="auto" w:fill="FFFFFF"/>
        <w:rPr>
          <w:sz w:val="16"/>
          <w:szCs w:val="16"/>
        </w:rPr>
      </w:pPr>
      <w:r w:rsidRPr="00956BA1">
        <w:rPr>
          <w:sz w:val="16"/>
          <w:szCs w:val="16"/>
        </w:rPr>
        <w:t> </w:t>
      </w:r>
    </w:p>
    <w:p w:rsidR="003D45B3" w:rsidRPr="00956BA1" w:rsidRDefault="003D45B3" w:rsidP="003D45B3">
      <w:pPr>
        <w:shd w:val="clear" w:color="auto" w:fill="FFFFFF"/>
        <w:jc w:val="center"/>
        <w:rPr>
          <w:sz w:val="16"/>
          <w:szCs w:val="16"/>
        </w:rPr>
      </w:pPr>
      <w:bookmarkStart w:id="35" w:name="P356"/>
      <w:bookmarkEnd w:id="35"/>
      <w:r w:rsidRPr="00956BA1">
        <w:rPr>
          <w:sz w:val="16"/>
          <w:szCs w:val="16"/>
        </w:rPr>
        <w:t xml:space="preserve">ПРОТОКОЛ </w:t>
      </w:r>
    </w:p>
    <w:p w:rsidR="003D45B3" w:rsidRPr="00956BA1" w:rsidRDefault="003D45B3" w:rsidP="003D45B3">
      <w:pPr>
        <w:shd w:val="clear" w:color="auto" w:fill="FFFFFF"/>
        <w:jc w:val="center"/>
        <w:rPr>
          <w:sz w:val="16"/>
          <w:szCs w:val="16"/>
        </w:rPr>
      </w:pPr>
      <w:r w:rsidRPr="00956BA1">
        <w:rPr>
          <w:sz w:val="16"/>
          <w:szCs w:val="16"/>
        </w:rPr>
        <w:t>ОБЩЕСТВЕННЫХ ОБСУЖДЕНИЙ (ПУБЛИЧНЫХ СЛУШАНИЙ)</w:t>
      </w:r>
    </w:p>
    <w:p w:rsidR="003D45B3" w:rsidRPr="00956BA1" w:rsidRDefault="003D45B3" w:rsidP="003D45B3">
      <w:pPr>
        <w:shd w:val="clear" w:color="auto" w:fill="FFFFFF"/>
        <w:rPr>
          <w:sz w:val="16"/>
          <w:szCs w:val="16"/>
        </w:rPr>
      </w:pPr>
      <w:r w:rsidRPr="00956BA1">
        <w:rPr>
          <w:sz w:val="16"/>
          <w:szCs w:val="16"/>
        </w:rPr>
        <w:t> </w:t>
      </w:r>
    </w:p>
    <w:p w:rsidR="003D45B3" w:rsidRPr="00956BA1" w:rsidRDefault="003D45B3" w:rsidP="003D45B3">
      <w:pPr>
        <w:shd w:val="clear" w:color="auto" w:fill="FFFFFF"/>
        <w:rPr>
          <w:sz w:val="16"/>
          <w:szCs w:val="16"/>
        </w:rPr>
      </w:pPr>
      <w:r w:rsidRPr="00956BA1">
        <w:rPr>
          <w:sz w:val="16"/>
          <w:szCs w:val="16"/>
        </w:rPr>
        <w:t>Дата оформления протокола:</w:t>
      </w:r>
      <w:r w:rsidR="001F5F96">
        <w:rPr>
          <w:sz w:val="16"/>
          <w:szCs w:val="16"/>
        </w:rPr>
        <w:t xml:space="preserve"> </w:t>
      </w:r>
      <w:r w:rsidRPr="00956BA1">
        <w:rPr>
          <w:sz w:val="16"/>
          <w:szCs w:val="16"/>
        </w:rPr>
        <w:t>_________________________________________ </w:t>
      </w:r>
    </w:p>
    <w:p w:rsidR="003D45B3" w:rsidRPr="00956BA1" w:rsidRDefault="003D45B3" w:rsidP="001F5F96">
      <w:pPr>
        <w:shd w:val="clear" w:color="auto" w:fill="FFFFFF"/>
        <w:jc w:val="both"/>
        <w:rPr>
          <w:sz w:val="16"/>
          <w:szCs w:val="16"/>
        </w:rPr>
      </w:pPr>
      <w:r w:rsidRPr="00956BA1">
        <w:rPr>
          <w:sz w:val="16"/>
          <w:szCs w:val="16"/>
        </w:rPr>
        <w:t>Информация об организаторе общественных обсуждений (публичных слушаний): __________________________________</w:t>
      </w:r>
      <w:r w:rsidR="001F5F96">
        <w:rPr>
          <w:sz w:val="16"/>
          <w:szCs w:val="16"/>
        </w:rPr>
        <w:t>___________________</w:t>
      </w:r>
    </w:p>
    <w:p w:rsidR="003D45B3" w:rsidRPr="00956BA1" w:rsidRDefault="003D45B3" w:rsidP="001F5F96">
      <w:pPr>
        <w:shd w:val="clear" w:color="auto" w:fill="FFFFFF"/>
        <w:jc w:val="both"/>
        <w:rPr>
          <w:sz w:val="16"/>
          <w:szCs w:val="16"/>
        </w:rPr>
      </w:pPr>
      <w:r w:rsidRPr="00956BA1">
        <w:rPr>
          <w:sz w:val="16"/>
          <w:szCs w:val="16"/>
        </w:rPr>
        <w:t>Информация, содержащаяся в опубликованном оповещении о начале общественных обсуждений (публичных слушаний), дата и источник его опубликования:_____________________________________________________</w:t>
      </w:r>
    </w:p>
    <w:p w:rsidR="003D45B3" w:rsidRPr="00956BA1" w:rsidRDefault="003D45B3" w:rsidP="003D45B3">
      <w:pPr>
        <w:shd w:val="clear" w:color="auto" w:fill="FFFFFF"/>
        <w:rPr>
          <w:sz w:val="16"/>
          <w:szCs w:val="16"/>
        </w:rPr>
      </w:pPr>
      <w:r w:rsidRPr="00956BA1">
        <w:rPr>
          <w:sz w:val="16"/>
          <w:szCs w:val="16"/>
        </w:rPr>
        <w:t>Срок, в течение которого принимались предложения и замечания:_________________________________________________________</w:t>
      </w:r>
    </w:p>
    <w:p w:rsidR="003D45B3" w:rsidRPr="00956BA1" w:rsidRDefault="003D45B3" w:rsidP="003D45B3">
      <w:pPr>
        <w:shd w:val="clear" w:color="auto" w:fill="FFFFFF"/>
        <w:rPr>
          <w:sz w:val="16"/>
          <w:szCs w:val="16"/>
        </w:rPr>
      </w:pPr>
      <w:r w:rsidRPr="00956BA1">
        <w:rPr>
          <w:sz w:val="16"/>
          <w:szCs w:val="16"/>
        </w:rPr>
        <w:t>Территория, в пределах которой проводятся общественные обсуждения (публичные слушания): ______________________________________________</w:t>
      </w:r>
    </w:p>
    <w:p w:rsidR="003D45B3" w:rsidRPr="00956BA1" w:rsidRDefault="003D45B3" w:rsidP="003D45B3">
      <w:pPr>
        <w:shd w:val="clear" w:color="auto" w:fill="FFFFFF"/>
        <w:rPr>
          <w:sz w:val="16"/>
          <w:szCs w:val="16"/>
        </w:rPr>
      </w:pPr>
      <w:r w:rsidRPr="00956BA1">
        <w:rPr>
          <w:sz w:val="16"/>
          <w:szCs w:val="16"/>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______________________________________________</w:t>
      </w:r>
    </w:p>
    <w:p w:rsidR="003D45B3" w:rsidRPr="00956BA1" w:rsidRDefault="003D45B3" w:rsidP="003D45B3">
      <w:pPr>
        <w:shd w:val="clear" w:color="auto" w:fill="FFFFFF"/>
        <w:rPr>
          <w:sz w:val="16"/>
          <w:szCs w:val="16"/>
        </w:rPr>
      </w:pPr>
      <w:r w:rsidRPr="00956BA1">
        <w:rPr>
          <w:sz w:val="16"/>
          <w:szCs w:val="16"/>
        </w:rPr>
        <w:t>Предложения и замечания иных участников общественных обсуждений (публичных слушаний):_____________________________________________</w:t>
      </w:r>
    </w:p>
    <w:p w:rsidR="003D45B3" w:rsidRPr="00956BA1" w:rsidRDefault="003D45B3" w:rsidP="003D45B3">
      <w:pPr>
        <w:shd w:val="clear" w:color="auto" w:fill="FFFFFF"/>
        <w:rPr>
          <w:sz w:val="16"/>
          <w:szCs w:val="16"/>
        </w:rPr>
      </w:pPr>
      <w:r w:rsidRPr="00956BA1">
        <w:rPr>
          <w:sz w:val="16"/>
          <w:szCs w:val="16"/>
        </w:rPr>
        <w:t>Приложение: перечень принявших участие в рассмотрении проекта участников общественных обсуждений (публичных слушаний), включающий в себя сведения, предусмотренные частью 2 статьи 14 настоящего Положения.</w:t>
      </w:r>
    </w:p>
    <w:p w:rsidR="003D45B3" w:rsidRPr="00956BA1" w:rsidRDefault="003D45B3" w:rsidP="003D45B3">
      <w:pPr>
        <w:shd w:val="clear" w:color="auto" w:fill="FFFFFF"/>
        <w:rPr>
          <w:sz w:val="16"/>
          <w:szCs w:val="16"/>
        </w:rPr>
      </w:pPr>
      <w:r w:rsidRPr="00956BA1">
        <w:rPr>
          <w:sz w:val="16"/>
          <w:szCs w:val="16"/>
        </w:rPr>
        <w:t>Председатель Организационного комитета        __________________</w:t>
      </w:r>
    </w:p>
    <w:p w:rsidR="003D45B3" w:rsidRPr="00956BA1" w:rsidRDefault="003D45B3" w:rsidP="003D45B3">
      <w:pPr>
        <w:shd w:val="clear" w:color="auto" w:fill="FFFFFF"/>
        <w:rPr>
          <w:sz w:val="16"/>
          <w:szCs w:val="16"/>
        </w:rPr>
      </w:pPr>
      <w:r w:rsidRPr="00956BA1">
        <w:rPr>
          <w:sz w:val="16"/>
          <w:szCs w:val="16"/>
        </w:rPr>
        <w:t>подпись</w:t>
      </w:r>
    </w:p>
    <w:p w:rsidR="003D45B3" w:rsidRPr="00956BA1" w:rsidRDefault="003D45B3" w:rsidP="003D45B3">
      <w:pPr>
        <w:shd w:val="clear" w:color="auto" w:fill="FFFFFF"/>
        <w:rPr>
          <w:sz w:val="16"/>
          <w:szCs w:val="16"/>
        </w:rPr>
      </w:pPr>
      <w:r w:rsidRPr="00956BA1">
        <w:rPr>
          <w:sz w:val="16"/>
          <w:szCs w:val="16"/>
        </w:rPr>
        <w:t>Секретарь Организационного комитета          __________________</w:t>
      </w:r>
    </w:p>
    <w:p w:rsidR="003D45B3" w:rsidRPr="00956BA1" w:rsidRDefault="003D45B3" w:rsidP="003D45B3">
      <w:pPr>
        <w:shd w:val="clear" w:color="auto" w:fill="FFFFFF"/>
        <w:rPr>
          <w:sz w:val="16"/>
          <w:szCs w:val="16"/>
        </w:rPr>
      </w:pPr>
      <w:r w:rsidRPr="00956BA1">
        <w:rPr>
          <w:sz w:val="16"/>
          <w:szCs w:val="16"/>
        </w:rPr>
        <w:t>подпись</w:t>
      </w:r>
    </w:p>
    <w:p w:rsidR="003D45B3" w:rsidRPr="00956BA1" w:rsidRDefault="003D45B3" w:rsidP="003D45B3">
      <w:pPr>
        <w:shd w:val="clear" w:color="auto" w:fill="FFFFFF"/>
        <w:ind w:left="3828" w:firstLine="2552"/>
        <w:jc w:val="right"/>
        <w:rPr>
          <w:sz w:val="16"/>
          <w:szCs w:val="16"/>
        </w:rPr>
      </w:pPr>
      <w:r w:rsidRPr="00956BA1">
        <w:rPr>
          <w:sz w:val="16"/>
          <w:szCs w:val="16"/>
        </w:rPr>
        <w:t xml:space="preserve"> Приложение № 5 </w:t>
      </w:r>
    </w:p>
    <w:p w:rsidR="003D45B3" w:rsidRPr="00956BA1" w:rsidRDefault="003D45B3" w:rsidP="003D45B3">
      <w:pPr>
        <w:shd w:val="clear" w:color="auto" w:fill="FFFFFF"/>
        <w:ind w:left="3828" w:firstLine="2552"/>
        <w:jc w:val="right"/>
        <w:rPr>
          <w:sz w:val="16"/>
          <w:szCs w:val="16"/>
        </w:rPr>
      </w:pPr>
      <w:r w:rsidRPr="00956BA1">
        <w:rPr>
          <w:sz w:val="16"/>
          <w:szCs w:val="16"/>
        </w:rPr>
        <w:t xml:space="preserve">к Положению о порядке организации и проведения публичных слушаний или общественных обсуждений по вопросам градостроительной деятельности в </w:t>
      </w:r>
      <w:r w:rsidRPr="00956BA1">
        <w:rPr>
          <w:spacing w:val="-8"/>
          <w:sz w:val="16"/>
          <w:szCs w:val="16"/>
        </w:rPr>
        <w:t xml:space="preserve">Грибановском городском поселении </w:t>
      </w:r>
      <w:r w:rsidRPr="00956BA1">
        <w:rPr>
          <w:sz w:val="16"/>
          <w:szCs w:val="16"/>
        </w:rPr>
        <w:t>Грибановском муниципальном районе</w:t>
      </w:r>
    </w:p>
    <w:p w:rsidR="003D45B3" w:rsidRPr="00956BA1" w:rsidRDefault="003D45B3" w:rsidP="003D45B3">
      <w:pPr>
        <w:shd w:val="clear" w:color="auto" w:fill="FFFFFF"/>
        <w:rPr>
          <w:sz w:val="16"/>
          <w:szCs w:val="16"/>
        </w:rPr>
      </w:pPr>
    </w:p>
    <w:p w:rsidR="003D45B3" w:rsidRPr="00956BA1" w:rsidRDefault="003D45B3" w:rsidP="003D45B3">
      <w:pPr>
        <w:shd w:val="clear" w:color="auto" w:fill="FFFFFF"/>
        <w:spacing w:after="100" w:afterAutospacing="1"/>
        <w:jc w:val="center"/>
        <w:rPr>
          <w:sz w:val="16"/>
          <w:szCs w:val="16"/>
        </w:rPr>
      </w:pPr>
      <w:bookmarkStart w:id="36" w:name="P398"/>
      <w:bookmarkEnd w:id="36"/>
      <w:r w:rsidRPr="00956BA1">
        <w:rPr>
          <w:sz w:val="16"/>
          <w:szCs w:val="16"/>
        </w:rPr>
        <w:t>ЗАКЛЮЧЕНИЕ О РЕЗУЛЬТАТАХ ОБЩЕСТВЕННЫХ ОБСУЖДЕНИЙ (ПУБЛИЧНЫХ СЛУШАНИЙ)</w:t>
      </w:r>
    </w:p>
    <w:p w:rsidR="003D45B3" w:rsidRPr="00956BA1" w:rsidRDefault="003D45B3" w:rsidP="003D45B3">
      <w:pPr>
        <w:shd w:val="clear" w:color="auto" w:fill="FFFFFF"/>
        <w:ind w:firstLine="426"/>
        <w:jc w:val="both"/>
        <w:rPr>
          <w:sz w:val="16"/>
          <w:szCs w:val="16"/>
        </w:rPr>
      </w:pPr>
      <w:r w:rsidRPr="00956BA1">
        <w:rPr>
          <w:sz w:val="16"/>
          <w:szCs w:val="16"/>
          <w:shd w:val="clear" w:color="auto" w:fill="FFFFFF"/>
        </w:rPr>
        <w:t>Дата оформления заключения: _______________________________________</w:t>
      </w:r>
    </w:p>
    <w:p w:rsidR="003D45B3" w:rsidRPr="00956BA1" w:rsidRDefault="003D45B3" w:rsidP="003D45B3">
      <w:pPr>
        <w:shd w:val="clear" w:color="auto" w:fill="FFFFFF"/>
        <w:ind w:firstLine="426"/>
        <w:jc w:val="both"/>
        <w:rPr>
          <w:sz w:val="16"/>
          <w:szCs w:val="16"/>
        </w:rPr>
      </w:pPr>
      <w:bookmarkStart w:id="37" w:name="dst2156"/>
      <w:bookmarkEnd w:id="37"/>
      <w:r w:rsidRPr="00956BA1">
        <w:rPr>
          <w:sz w:val="16"/>
          <w:szCs w:val="16"/>
          <w:shd w:val="clear" w:color="auto" w:fill="FFFFFF"/>
        </w:rPr>
        <w:t>Наименование проекта, рассмотренного на общественных обсуждениях (публичных слушаниях): _________________________________________________________________</w:t>
      </w:r>
    </w:p>
    <w:p w:rsidR="003D45B3" w:rsidRPr="00956BA1" w:rsidRDefault="003D45B3" w:rsidP="003D45B3">
      <w:pPr>
        <w:shd w:val="clear" w:color="auto" w:fill="FFFFFF"/>
        <w:ind w:firstLine="426"/>
        <w:jc w:val="both"/>
        <w:rPr>
          <w:sz w:val="16"/>
          <w:szCs w:val="16"/>
        </w:rPr>
      </w:pPr>
      <w:r w:rsidRPr="00956BA1">
        <w:rPr>
          <w:sz w:val="16"/>
          <w:szCs w:val="16"/>
          <w:shd w:val="clear" w:color="auto" w:fill="FFFFFF"/>
        </w:rPr>
        <w:t>Сведения о количестве участников общественных обсуждений (публичных слушаний), которые приняли участие в общественных обсуждениях (публичных слушаниях):________________________________________________________</w:t>
      </w:r>
    </w:p>
    <w:p w:rsidR="003D45B3" w:rsidRPr="00956BA1" w:rsidRDefault="003D45B3" w:rsidP="003D45B3">
      <w:pPr>
        <w:shd w:val="clear" w:color="auto" w:fill="FFFFFF"/>
        <w:ind w:firstLine="426"/>
        <w:jc w:val="both"/>
        <w:rPr>
          <w:sz w:val="16"/>
          <w:szCs w:val="16"/>
        </w:rPr>
      </w:pPr>
      <w:bookmarkStart w:id="38" w:name="dst2157"/>
      <w:bookmarkEnd w:id="38"/>
      <w:r w:rsidRPr="00956BA1">
        <w:rPr>
          <w:sz w:val="16"/>
          <w:szCs w:val="16"/>
          <w:shd w:val="clear" w:color="auto" w:fill="FFFFFF"/>
        </w:rPr>
        <w:t>Реквизиты протокола общественных обсуждений (публичных слушаний), на основании которого подготовлено заключение о результатах общественных обсуждений</w:t>
      </w:r>
      <w:bookmarkStart w:id="39" w:name="dst2158"/>
      <w:bookmarkEnd w:id="39"/>
      <w:r w:rsidRPr="00956BA1">
        <w:rPr>
          <w:sz w:val="16"/>
          <w:szCs w:val="16"/>
          <w:shd w:val="clear" w:color="auto" w:fill="FFFFFF"/>
        </w:rPr>
        <w:t> (публичных слушаний):___________________________________</w:t>
      </w:r>
    </w:p>
    <w:p w:rsidR="003D45B3" w:rsidRPr="00956BA1" w:rsidRDefault="003D45B3" w:rsidP="003D45B3">
      <w:pPr>
        <w:shd w:val="clear" w:color="auto" w:fill="FFFFFF"/>
        <w:ind w:firstLine="426"/>
        <w:jc w:val="both"/>
        <w:rPr>
          <w:sz w:val="16"/>
          <w:szCs w:val="16"/>
        </w:rPr>
      </w:pPr>
      <w:r w:rsidRPr="00956BA1">
        <w:rPr>
          <w:sz w:val="16"/>
          <w:szCs w:val="16"/>
          <w:shd w:val="clear" w:color="auto" w:fill="FFFFFF"/>
        </w:rPr>
        <w:t>Содержание внесенных предложений и замечаний:</w:t>
      </w:r>
    </w:p>
    <w:p w:rsidR="003D45B3" w:rsidRPr="00956BA1" w:rsidRDefault="003D45B3" w:rsidP="003D45B3">
      <w:pPr>
        <w:shd w:val="clear" w:color="auto" w:fill="FFFFFF"/>
        <w:ind w:firstLine="426"/>
        <w:jc w:val="both"/>
        <w:rPr>
          <w:sz w:val="16"/>
          <w:szCs w:val="16"/>
        </w:rPr>
      </w:pPr>
      <w:r w:rsidRPr="00956BA1">
        <w:rPr>
          <w:sz w:val="16"/>
          <w:szCs w:val="16"/>
          <w:shd w:val="clear" w:color="auto" w:fill="FFFFFF"/>
        </w:rPr>
        <w:t>1)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слушания):_________________________________</w:t>
      </w:r>
    </w:p>
    <w:p w:rsidR="003D45B3" w:rsidRPr="00956BA1" w:rsidRDefault="003D45B3" w:rsidP="003D45B3">
      <w:pPr>
        <w:shd w:val="clear" w:color="auto" w:fill="FFFFFF"/>
        <w:ind w:firstLine="426"/>
        <w:jc w:val="both"/>
        <w:rPr>
          <w:sz w:val="16"/>
          <w:szCs w:val="16"/>
        </w:rPr>
      </w:pPr>
      <w:r w:rsidRPr="00956BA1">
        <w:rPr>
          <w:sz w:val="16"/>
          <w:szCs w:val="16"/>
          <w:shd w:val="clear" w:color="auto" w:fill="FFFFFF"/>
        </w:rPr>
        <w:t>2) предложения и замечания иных участников общественных обсуждений (публичных слушаний):______________________________________________</w:t>
      </w:r>
    </w:p>
    <w:p w:rsidR="003D45B3" w:rsidRPr="00956BA1" w:rsidRDefault="003D45B3" w:rsidP="003D45B3">
      <w:pPr>
        <w:shd w:val="clear" w:color="auto" w:fill="FFFFFF"/>
        <w:ind w:firstLine="426"/>
        <w:jc w:val="both"/>
        <w:rPr>
          <w:sz w:val="16"/>
          <w:szCs w:val="16"/>
        </w:rPr>
      </w:pPr>
      <w:r w:rsidRPr="00956BA1">
        <w:rPr>
          <w:sz w:val="16"/>
          <w:szCs w:val="16"/>
          <w:shd w:val="clear" w:color="auto" w:fill="FFFFFF"/>
        </w:rPr>
        <w:t>(В случае внесения несколькими участниками общественных обсуждений (публичных слушаний) одинаковых предложений и замечаний допускается обобщение таких предложений и замечаний).</w:t>
      </w:r>
    </w:p>
    <w:p w:rsidR="003D45B3" w:rsidRPr="00956BA1" w:rsidRDefault="003D45B3" w:rsidP="003D45B3">
      <w:pPr>
        <w:shd w:val="clear" w:color="auto" w:fill="FFFFFF"/>
        <w:ind w:firstLine="426"/>
        <w:jc w:val="both"/>
        <w:rPr>
          <w:sz w:val="16"/>
          <w:szCs w:val="16"/>
        </w:rPr>
      </w:pPr>
      <w:bookmarkStart w:id="40" w:name="dst2159"/>
      <w:bookmarkEnd w:id="40"/>
      <w:r w:rsidRPr="00956BA1">
        <w:rPr>
          <w:sz w:val="16"/>
          <w:szCs w:val="16"/>
          <w:shd w:val="clear" w:color="auto" w:fill="FFFFFF"/>
        </w:rPr>
        <w:t xml:space="preserve">Аргументированные рекомендации организатора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результатам общественных обсуждений (публичных слушаний): _______________________________________________________________    </w:t>
      </w:r>
    </w:p>
    <w:p w:rsidR="003D45B3" w:rsidRPr="00956BA1" w:rsidRDefault="003D45B3" w:rsidP="003D45B3">
      <w:pPr>
        <w:shd w:val="clear" w:color="auto" w:fill="FFFFFF"/>
        <w:rPr>
          <w:sz w:val="16"/>
          <w:szCs w:val="16"/>
        </w:rPr>
      </w:pPr>
    </w:p>
    <w:p w:rsidR="003D45B3" w:rsidRPr="00956BA1" w:rsidRDefault="003D45B3" w:rsidP="003D45B3">
      <w:pPr>
        <w:shd w:val="clear" w:color="auto" w:fill="FFFFFF"/>
        <w:rPr>
          <w:sz w:val="16"/>
          <w:szCs w:val="16"/>
        </w:rPr>
      </w:pPr>
      <w:r w:rsidRPr="00956BA1">
        <w:rPr>
          <w:sz w:val="16"/>
          <w:szCs w:val="16"/>
        </w:rPr>
        <w:t>Председатель Организационного комитета   __________________</w:t>
      </w:r>
    </w:p>
    <w:p w:rsidR="003D45B3" w:rsidRPr="00956BA1" w:rsidRDefault="003D45B3" w:rsidP="003D45B3">
      <w:pPr>
        <w:shd w:val="clear" w:color="auto" w:fill="FFFFFF"/>
        <w:rPr>
          <w:sz w:val="16"/>
          <w:szCs w:val="16"/>
        </w:rPr>
      </w:pPr>
      <w:r w:rsidRPr="00956BA1">
        <w:rPr>
          <w:sz w:val="16"/>
          <w:szCs w:val="16"/>
        </w:rPr>
        <w:t>подпись</w:t>
      </w:r>
    </w:p>
    <w:p w:rsidR="003D45B3" w:rsidRPr="00956BA1" w:rsidRDefault="003D45B3" w:rsidP="003D45B3">
      <w:pPr>
        <w:shd w:val="clear" w:color="auto" w:fill="FFFFFF"/>
        <w:rPr>
          <w:sz w:val="16"/>
          <w:szCs w:val="16"/>
        </w:rPr>
      </w:pPr>
      <w:r w:rsidRPr="00956BA1">
        <w:rPr>
          <w:sz w:val="16"/>
          <w:szCs w:val="16"/>
        </w:rPr>
        <w:t>Секретарь Организационного комитета         __________________</w:t>
      </w:r>
    </w:p>
    <w:p w:rsidR="003D45B3" w:rsidRPr="00956BA1" w:rsidRDefault="003D45B3" w:rsidP="003D45B3">
      <w:pPr>
        <w:shd w:val="clear" w:color="auto" w:fill="FFFFFF"/>
        <w:rPr>
          <w:sz w:val="16"/>
          <w:szCs w:val="16"/>
        </w:rPr>
      </w:pPr>
      <w:r w:rsidRPr="00956BA1">
        <w:rPr>
          <w:sz w:val="16"/>
          <w:szCs w:val="16"/>
        </w:rPr>
        <w:t>подпись</w:t>
      </w:r>
    </w:p>
    <w:p w:rsidR="003D45B3" w:rsidRPr="00956BA1" w:rsidRDefault="003D45B3" w:rsidP="003D45B3">
      <w:pPr>
        <w:ind w:right="1349"/>
        <w:rPr>
          <w:sz w:val="16"/>
          <w:szCs w:val="16"/>
        </w:rPr>
      </w:pPr>
    </w:p>
    <w:p w:rsidR="003D45B3" w:rsidRPr="00956BA1" w:rsidRDefault="003D45B3" w:rsidP="003D45B3">
      <w:pPr>
        <w:shd w:val="clear" w:color="auto" w:fill="FFFFFF"/>
        <w:spacing w:before="77"/>
        <w:ind w:left="48"/>
        <w:jc w:val="center"/>
        <w:rPr>
          <w:sz w:val="16"/>
          <w:szCs w:val="16"/>
        </w:rPr>
      </w:pPr>
      <w:r w:rsidRPr="00956BA1">
        <w:rPr>
          <w:b/>
          <w:bCs/>
          <w:spacing w:val="-2"/>
          <w:w w:val="102"/>
          <w:sz w:val="16"/>
          <w:szCs w:val="16"/>
        </w:rPr>
        <w:t>СОВЕТ НАРОДНЫХ ДЕПУТАТОВ</w:t>
      </w:r>
    </w:p>
    <w:p w:rsidR="003D45B3" w:rsidRPr="00956BA1" w:rsidRDefault="003D45B3" w:rsidP="003D45B3">
      <w:pPr>
        <w:shd w:val="clear" w:color="auto" w:fill="FFFFFF"/>
        <w:ind w:left="34"/>
        <w:jc w:val="center"/>
        <w:rPr>
          <w:sz w:val="16"/>
          <w:szCs w:val="16"/>
        </w:rPr>
      </w:pPr>
      <w:r w:rsidRPr="00956BA1">
        <w:rPr>
          <w:b/>
          <w:bCs/>
          <w:spacing w:val="-1"/>
          <w:w w:val="102"/>
          <w:sz w:val="16"/>
          <w:szCs w:val="16"/>
        </w:rPr>
        <w:t>ГРИБАНОВСКОГО ГОРОДСКОГО ПОСЕЛЕНИЯ</w:t>
      </w:r>
    </w:p>
    <w:p w:rsidR="003D45B3" w:rsidRPr="00956BA1" w:rsidRDefault="003D45B3" w:rsidP="003D45B3">
      <w:pPr>
        <w:shd w:val="clear" w:color="auto" w:fill="FFFFFF"/>
        <w:spacing w:before="5"/>
        <w:ind w:left="24"/>
        <w:jc w:val="center"/>
        <w:rPr>
          <w:sz w:val="16"/>
          <w:szCs w:val="16"/>
        </w:rPr>
      </w:pPr>
      <w:r w:rsidRPr="00956BA1">
        <w:rPr>
          <w:b/>
          <w:bCs/>
          <w:spacing w:val="-3"/>
          <w:w w:val="102"/>
          <w:sz w:val="16"/>
          <w:szCs w:val="16"/>
        </w:rPr>
        <w:t>ГРИБАНОВСКОГО МУНИЦИПАЛЬНОГО РАЙОНА</w:t>
      </w:r>
    </w:p>
    <w:p w:rsidR="003D45B3" w:rsidRPr="00956BA1" w:rsidRDefault="003D45B3" w:rsidP="003D45B3">
      <w:pPr>
        <w:shd w:val="clear" w:color="auto" w:fill="FFFFFF"/>
        <w:ind w:left="43"/>
        <w:jc w:val="center"/>
        <w:rPr>
          <w:sz w:val="16"/>
          <w:szCs w:val="16"/>
        </w:rPr>
      </w:pPr>
      <w:r w:rsidRPr="00956BA1">
        <w:rPr>
          <w:b/>
          <w:bCs/>
          <w:spacing w:val="-1"/>
          <w:w w:val="102"/>
          <w:sz w:val="16"/>
          <w:szCs w:val="16"/>
        </w:rPr>
        <w:t>ВОРОНЕЖСКОЙ ОБЛАСТИ</w:t>
      </w:r>
    </w:p>
    <w:p w:rsidR="001F5F96" w:rsidRPr="001F5F96" w:rsidRDefault="003D45B3" w:rsidP="001F5F96">
      <w:pPr>
        <w:shd w:val="clear" w:color="auto" w:fill="FFFFFF"/>
        <w:spacing w:before="274"/>
        <w:ind w:left="53"/>
        <w:jc w:val="center"/>
        <w:rPr>
          <w:b/>
          <w:bCs/>
          <w:spacing w:val="48"/>
          <w:w w:val="102"/>
          <w:sz w:val="16"/>
          <w:szCs w:val="16"/>
        </w:rPr>
      </w:pPr>
      <w:r w:rsidRPr="00956BA1">
        <w:rPr>
          <w:b/>
          <w:bCs/>
          <w:spacing w:val="48"/>
          <w:w w:val="102"/>
          <w:sz w:val="16"/>
          <w:szCs w:val="16"/>
        </w:rPr>
        <w:t>РЕШЕНИЕ</w:t>
      </w:r>
    </w:p>
    <w:p w:rsidR="003D45B3" w:rsidRPr="00956BA1" w:rsidRDefault="003D45B3" w:rsidP="003D45B3">
      <w:pPr>
        <w:ind w:right="4020"/>
        <w:jc w:val="both"/>
        <w:rPr>
          <w:sz w:val="16"/>
          <w:szCs w:val="16"/>
        </w:rPr>
      </w:pPr>
      <w:r w:rsidRPr="00956BA1">
        <w:rPr>
          <w:sz w:val="16"/>
          <w:szCs w:val="16"/>
        </w:rPr>
        <w:t xml:space="preserve">О внесении изменения в Решение Совета народных депутатов </w:t>
      </w:r>
      <w:r w:rsidRPr="00956BA1">
        <w:rPr>
          <w:w w:val="102"/>
          <w:sz w:val="16"/>
          <w:szCs w:val="16"/>
        </w:rPr>
        <w:t>от 09.02.2018 года № 201</w:t>
      </w:r>
      <w:r w:rsidRPr="00956BA1">
        <w:rPr>
          <w:sz w:val="16"/>
          <w:szCs w:val="16"/>
        </w:rPr>
        <w:t xml:space="preserve"> "Об освобождении от уплаты земельного налога"  (с </w:t>
      </w:r>
      <w:proofErr w:type="spellStart"/>
      <w:r w:rsidRPr="00956BA1">
        <w:rPr>
          <w:sz w:val="16"/>
          <w:szCs w:val="16"/>
        </w:rPr>
        <w:t>изм</w:t>
      </w:r>
      <w:proofErr w:type="spellEnd"/>
      <w:r w:rsidRPr="00956BA1">
        <w:rPr>
          <w:sz w:val="16"/>
          <w:szCs w:val="16"/>
        </w:rPr>
        <w:t xml:space="preserve">. </w:t>
      </w:r>
      <w:r w:rsidRPr="00956BA1">
        <w:rPr>
          <w:w w:val="102"/>
          <w:sz w:val="16"/>
          <w:szCs w:val="16"/>
        </w:rPr>
        <w:t>от18.04.2018 года №208, от 20.08.2020 года №353)</w:t>
      </w:r>
    </w:p>
    <w:p w:rsidR="001F5F96" w:rsidRDefault="001F5F96" w:rsidP="001F5F96">
      <w:pPr>
        <w:ind w:firstLine="426"/>
        <w:jc w:val="both"/>
        <w:rPr>
          <w:sz w:val="16"/>
          <w:szCs w:val="16"/>
        </w:rPr>
      </w:pPr>
    </w:p>
    <w:p w:rsidR="003D45B3" w:rsidRPr="001F5F96" w:rsidRDefault="003D45B3" w:rsidP="001F5F96">
      <w:pPr>
        <w:ind w:firstLine="426"/>
        <w:jc w:val="both"/>
        <w:rPr>
          <w:sz w:val="16"/>
          <w:szCs w:val="16"/>
        </w:rPr>
      </w:pPr>
      <w:r w:rsidRPr="001F5F96">
        <w:rPr>
          <w:sz w:val="16"/>
          <w:szCs w:val="16"/>
        </w:rPr>
        <w:t xml:space="preserve">В соответствии с положением </w:t>
      </w:r>
      <w:proofErr w:type="gramStart"/>
      <w:r w:rsidRPr="001F5F96">
        <w:rPr>
          <w:sz w:val="16"/>
          <w:szCs w:val="16"/>
        </w:rPr>
        <w:t>ч</w:t>
      </w:r>
      <w:proofErr w:type="gramEnd"/>
      <w:r w:rsidRPr="001F5F96">
        <w:rPr>
          <w:sz w:val="16"/>
          <w:szCs w:val="16"/>
        </w:rPr>
        <w:t>.2 ст. 387 Налогового Кодекса Российской Федерации, Уставом Грибановского городского поселения Грибановского муниципального района, Совет народных депутатов Грибановского городского поселения</w:t>
      </w:r>
    </w:p>
    <w:p w:rsidR="003D45B3" w:rsidRPr="001F5F96" w:rsidRDefault="003D45B3" w:rsidP="001F5F96">
      <w:pPr>
        <w:shd w:val="clear" w:color="auto" w:fill="FFFFFF"/>
        <w:spacing w:before="274"/>
        <w:ind w:left="4560"/>
        <w:rPr>
          <w:sz w:val="16"/>
          <w:szCs w:val="16"/>
        </w:rPr>
      </w:pPr>
      <w:r w:rsidRPr="00956BA1">
        <w:rPr>
          <w:spacing w:val="-4"/>
          <w:w w:val="102"/>
          <w:sz w:val="16"/>
          <w:szCs w:val="16"/>
        </w:rPr>
        <w:t>РЕШИЛ:</w:t>
      </w:r>
    </w:p>
    <w:p w:rsidR="003D45B3" w:rsidRPr="00956BA1" w:rsidRDefault="003D45B3" w:rsidP="001F5F96">
      <w:pPr>
        <w:pStyle w:val="ab"/>
        <w:ind w:firstLine="567"/>
        <w:jc w:val="both"/>
        <w:rPr>
          <w:spacing w:val="1"/>
          <w:w w:val="102"/>
          <w:sz w:val="16"/>
          <w:szCs w:val="16"/>
        </w:rPr>
      </w:pPr>
      <w:r w:rsidRPr="00956BA1">
        <w:rPr>
          <w:spacing w:val="1"/>
          <w:w w:val="102"/>
          <w:sz w:val="16"/>
          <w:szCs w:val="16"/>
        </w:rPr>
        <w:t xml:space="preserve">1. </w:t>
      </w:r>
      <w:bookmarkStart w:id="41" w:name="sub_391057"/>
      <w:r w:rsidRPr="00956BA1">
        <w:rPr>
          <w:spacing w:val="1"/>
          <w:w w:val="102"/>
          <w:sz w:val="16"/>
          <w:szCs w:val="16"/>
        </w:rPr>
        <w:t>В</w:t>
      </w:r>
      <w:r w:rsidRPr="00956BA1">
        <w:rPr>
          <w:sz w:val="16"/>
          <w:szCs w:val="16"/>
        </w:rPr>
        <w:t xml:space="preserve">нести изменение в Решение Совета народных депутатов </w:t>
      </w:r>
      <w:r w:rsidRPr="00956BA1">
        <w:rPr>
          <w:w w:val="102"/>
          <w:sz w:val="16"/>
          <w:szCs w:val="16"/>
        </w:rPr>
        <w:t>от 09.02.2018 года № 201</w:t>
      </w:r>
      <w:r w:rsidRPr="00956BA1">
        <w:rPr>
          <w:sz w:val="16"/>
          <w:szCs w:val="16"/>
        </w:rPr>
        <w:t xml:space="preserve"> "Об освобождении от уплаты земельного налога"</w:t>
      </w:r>
    </w:p>
    <w:p w:rsidR="003D45B3" w:rsidRPr="00956BA1" w:rsidRDefault="003D45B3" w:rsidP="001F5F96">
      <w:pPr>
        <w:pStyle w:val="ab"/>
        <w:ind w:firstLine="567"/>
        <w:jc w:val="both"/>
        <w:rPr>
          <w:sz w:val="16"/>
          <w:szCs w:val="16"/>
        </w:rPr>
      </w:pPr>
      <w:r w:rsidRPr="00956BA1">
        <w:rPr>
          <w:sz w:val="16"/>
          <w:szCs w:val="16"/>
        </w:rPr>
        <w:t>1.1. дополнить пункт 1 абзацами следующего содержания:</w:t>
      </w:r>
    </w:p>
    <w:p w:rsidR="003D45B3" w:rsidRPr="00956BA1" w:rsidRDefault="003D45B3" w:rsidP="001F5F96">
      <w:pPr>
        <w:pStyle w:val="ab"/>
        <w:ind w:firstLine="567"/>
        <w:jc w:val="both"/>
        <w:rPr>
          <w:sz w:val="16"/>
          <w:szCs w:val="16"/>
        </w:rPr>
      </w:pPr>
      <w:proofErr w:type="gramStart"/>
      <w:r w:rsidRPr="00956BA1">
        <w:rPr>
          <w:sz w:val="16"/>
          <w:szCs w:val="16"/>
        </w:rPr>
        <w:t>«</w:t>
      </w:r>
      <w:r w:rsidR="000333B0">
        <w:rPr>
          <w:sz w:val="16"/>
          <w:szCs w:val="16"/>
        </w:rPr>
        <w:t>9</w:t>
      </w:r>
      <w:r w:rsidRPr="00956BA1">
        <w:rPr>
          <w:sz w:val="16"/>
          <w:szCs w:val="16"/>
        </w:rPr>
        <w:t>) граждан, призванных на военную службу по мобилизации в соответствии с Указом Президента РФ от 21 сентября 2022 года N 647 "Об объявлении частичной мобилизации в Российской Федерации", граждан, заключивших контракт о добровольном содействии в выполнении задач, возложенных на Вооруженные Силы Российской Федерации, в целях специальной военной операции, военнослужащих и граждан, проходящим службу в войсках национальной гвардии Российской Федерации и</w:t>
      </w:r>
      <w:proofErr w:type="gramEnd"/>
      <w:r w:rsidRPr="00956BA1">
        <w:rPr>
          <w:sz w:val="16"/>
          <w:szCs w:val="16"/>
        </w:rPr>
        <w:t xml:space="preserve"> </w:t>
      </w:r>
      <w:proofErr w:type="gramStart"/>
      <w:r w:rsidRPr="00956BA1">
        <w:rPr>
          <w:sz w:val="16"/>
          <w:szCs w:val="16"/>
        </w:rPr>
        <w:t>имеющим специальное звание полиции, принимающим участие в специальной военной операции, а также граждан Российской Федерации, пребывающим в добровольческих формированиях, содействующих выполнению задач, возложенных на Вооруженные Силы Российской Федерации в ходе специальной военной операции, проводимой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w:t>
      </w:r>
      <w:proofErr w:type="gramEnd"/>
      <w:r w:rsidRPr="00956BA1">
        <w:rPr>
          <w:sz w:val="16"/>
          <w:szCs w:val="16"/>
        </w:rPr>
        <w:t xml:space="preserve"> сентября 2022 года (далее - участники специальной военной операции), а также членам их семей.</w:t>
      </w:r>
    </w:p>
    <w:p w:rsidR="003D45B3" w:rsidRPr="00956BA1" w:rsidRDefault="000333B0" w:rsidP="001F5F96">
      <w:pPr>
        <w:pStyle w:val="ab"/>
        <w:ind w:firstLine="567"/>
        <w:jc w:val="both"/>
        <w:rPr>
          <w:sz w:val="16"/>
          <w:szCs w:val="16"/>
        </w:rPr>
      </w:pPr>
      <w:r>
        <w:rPr>
          <w:sz w:val="16"/>
          <w:szCs w:val="16"/>
        </w:rPr>
        <w:t>10</w:t>
      </w:r>
      <w:r w:rsidR="003D45B3" w:rsidRPr="00956BA1">
        <w:rPr>
          <w:sz w:val="16"/>
          <w:szCs w:val="16"/>
        </w:rPr>
        <w:t>) членами семей участников специальной военной операции признаются:</w:t>
      </w:r>
    </w:p>
    <w:p w:rsidR="003D45B3" w:rsidRPr="00956BA1" w:rsidRDefault="003D45B3" w:rsidP="001F5F96">
      <w:pPr>
        <w:pStyle w:val="ab"/>
        <w:ind w:firstLine="567"/>
        <w:jc w:val="both"/>
        <w:rPr>
          <w:sz w:val="16"/>
          <w:szCs w:val="16"/>
        </w:rPr>
      </w:pPr>
      <w:proofErr w:type="gramStart"/>
      <w:r w:rsidRPr="00956BA1">
        <w:rPr>
          <w:sz w:val="16"/>
          <w:szCs w:val="16"/>
        </w:rPr>
        <w:t xml:space="preserve">- супруга (супруг) участника специальной военной операции, состоящая (состоящий) с ним в браке, заключенном в органах записи актов гражданского состояния; </w:t>
      </w:r>
      <w:proofErr w:type="gramEnd"/>
    </w:p>
    <w:p w:rsidR="003D45B3" w:rsidRPr="00956BA1" w:rsidRDefault="003D45B3" w:rsidP="001F5F96">
      <w:pPr>
        <w:pStyle w:val="ab"/>
        <w:ind w:firstLine="567"/>
        <w:jc w:val="both"/>
        <w:rPr>
          <w:sz w:val="16"/>
          <w:szCs w:val="16"/>
        </w:rPr>
      </w:pPr>
      <w:proofErr w:type="gramStart"/>
      <w:r w:rsidRPr="00956BA1">
        <w:rPr>
          <w:sz w:val="16"/>
          <w:szCs w:val="16"/>
        </w:rPr>
        <w:t xml:space="preserve">- дети, находящиеся на иждивении, родителей и супругов военнослужащих, указанных в </w:t>
      </w:r>
      <w:proofErr w:type="spellStart"/>
      <w:r w:rsidRPr="00956BA1">
        <w:rPr>
          <w:sz w:val="16"/>
          <w:szCs w:val="16"/>
        </w:rPr>
        <w:t>пп</w:t>
      </w:r>
      <w:proofErr w:type="spellEnd"/>
      <w:r w:rsidRPr="00956BA1">
        <w:rPr>
          <w:sz w:val="16"/>
          <w:szCs w:val="16"/>
        </w:rPr>
        <w:t xml:space="preserve">. 8, погибших при прохождении военной службы в зоне проведения специальной военной операции, проводимой Вооруженными Силами Российской Федерации на территориях Украины, Донецкой Народной Республики, Луганской Народной Республики, Запорожской области и Херсонской области </w:t>
      </w:r>
      <w:proofErr w:type="gramEnd"/>
    </w:p>
    <w:p w:rsidR="003D45B3" w:rsidRPr="00956BA1" w:rsidRDefault="003D45B3" w:rsidP="001F5F96">
      <w:pPr>
        <w:pStyle w:val="ab"/>
        <w:ind w:firstLine="567"/>
        <w:jc w:val="both"/>
        <w:rPr>
          <w:sz w:val="16"/>
          <w:szCs w:val="16"/>
        </w:rPr>
      </w:pPr>
      <w:proofErr w:type="gramStart"/>
      <w:r w:rsidRPr="00956BA1">
        <w:rPr>
          <w:sz w:val="16"/>
          <w:szCs w:val="16"/>
        </w:rPr>
        <w:t xml:space="preserve">- дети участника специальной военной операции, не достигшие возраста 18 лет или старше этого возраста, если они стали инвалидами до достижения ими возраста 18 лет, а также дети участника специальной военной операции, обучающиеся в образовательных организациях по очной форме обучения до окончания обучения, но не дольше чем до достижения ими возраста 23 лет.». </w:t>
      </w:r>
      <w:proofErr w:type="gramEnd"/>
    </w:p>
    <w:p w:rsidR="003D45B3" w:rsidRPr="00956BA1" w:rsidRDefault="003D45B3" w:rsidP="001F5F96">
      <w:pPr>
        <w:pStyle w:val="ab"/>
        <w:ind w:firstLine="567"/>
        <w:jc w:val="both"/>
        <w:rPr>
          <w:sz w:val="16"/>
          <w:szCs w:val="16"/>
        </w:rPr>
      </w:pPr>
      <w:r w:rsidRPr="00956BA1">
        <w:rPr>
          <w:sz w:val="16"/>
          <w:szCs w:val="16"/>
        </w:rPr>
        <w:t>1.2. дополнить п.1.2. следующего содержания:</w:t>
      </w:r>
    </w:p>
    <w:p w:rsidR="003D45B3" w:rsidRPr="00956BA1" w:rsidRDefault="003D45B3" w:rsidP="001F5F96">
      <w:pPr>
        <w:pStyle w:val="ab"/>
        <w:ind w:firstLine="567"/>
        <w:jc w:val="both"/>
        <w:rPr>
          <w:sz w:val="16"/>
          <w:szCs w:val="16"/>
        </w:rPr>
      </w:pPr>
      <w:r w:rsidRPr="00956BA1">
        <w:rPr>
          <w:sz w:val="16"/>
          <w:szCs w:val="16"/>
        </w:rPr>
        <w:t xml:space="preserve">«1.2. 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 </w:t>
      </w:r>
    </w:p>
    <w:p w:rsidR="003D45B3" w:rsidRPr="00956BA1" w:rsidRDefault="003D45B3" w:rsidP="001F5F96">
      <w:pPr>
        <w:pStyle w:val="ab"/>
        <w:ind w:firstLine="567"/>
        <w:jc w:val="both"/>
        <w:rPr>
          <w:sz w:val="16"/>
          <w:szCs w:val="16"/>
        </w:rPr>
      </w:pPr>
      <w:r w:rsidRPr="00956BA1">
        <w:rPr>
          <w:sz w:val="16"/>
          <w:szCs w:val="16"/>
        </w:rPr>
        <w:t>В случае</w:t>
      </w:r>
      <w:proofErr w:type="gramStart"/>
      <w:r w:rsidRPr="00956BA1">
        <w:rPr>
          <w:sz w:val="16"/>
          <w:szCs w:val="16"/>
        </w:rPr>
        <w:t>,</w:t>
      </w:r>
      <w:proofErr w:type="gramEnd"/>
      <w:r w:rsidRPr="00956BA1">
        <w:rPr>
          <w:sz w:val="16"/>
          <w:szCs w:val="16"/>
        </w:rPr>
        <w:t xml:space="preserve"> если налогоплательщик, имеющий право на налоговую льготу,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Налоговым кодексом РФ и другими федеральными законами, начиная с налогового периода, в котором у налогоплательщика возникло право на налоговую льготу</w:t>
      </w:r>
      <w:proofErr w:type="gramStart"/>
      <w:r w:rsidRPr="00956BA1">
        <w:rPr>
          <w:sz w:val="16"/>
          <w:szCs w:val="16"/>
        </w:rPr>
        <w:t>.».</w:t>
      </w:r>
      <w:proofErr w:type="gramEnd"/>
    </w:p>
    <w:p w:rsidR="003D45B3" w:rsidRPr="00956BA1" w:rsidRDefault="003D45B3" w:rsidP="001F5F96">
      <w:pPr>
        <w:pStyle w:val="ab"/>
        <w:ind w:firstLine="567"/>
        <w:jc w:val="both"/>
        <w:rPr>
          <w:sz w:val="16"/>
          <w:szCs w:val="16"/>
        </w:rPr>
      </w:pPr>
      <w:r w:rsidRPr="00956BA1">
        <w:rPr>
          <w:sz w:val="16"/>
          <w:szCs w:val="16"/>
        </w:rPr>
        <w:t xml:space="preserve">2. Начало действия льготы по земельному налогу участникам специальной военной операции, а также членам их семей - начало налогового периода 2023 года. Налоговая льгота устанавливается на период прохождения участника специальной военной операции военной службы. </w:t>
      </w:r>
    </w:p>
    <w:bookmarkEnd w:id="41"/>
    <w:p w:rsidR="003D45B3" w:rsidRPr="00956BA1" w:rsidRDefault="003D45B3" w:rsidP="001F5F96">
      <w:pPr>
        <w:pStyle w:val="ab"/>
        <w:ind w:firstLine="567"/>
        <w:jc w:val="both"/>
        <w:rPr>
          <w:sz w:val="16"/>
          <w:szCs w:val="16"/>
        </w:rPr>
      </w:pPr>
      <w:r w:rsidRPr="00956BA1">
        <w:rPr>
          <w:w w:val="102"/>
          <w:sz w:val="16"/>
          <w:szCs w:val="16"/>
        </w:rPr>
        <w:t xml:space="preserve">3. Контроль за исполнением настоящего решения возложить на постоянную </w:t>
      </w:r>
      <w:r w:rsidRPr="00956BA1">
        <w:rPr>
          <w:spacing w:val="2"/>
          <w:w w:val="102"/>
          <w:sz w:val="16"/>
          <w:szCs w:val="16"/>
        </w:rPr>
        <w:t xml:space="preserve">комиссию по социальной политике </w:t>
      </w:r>
      <w:proofErr w:type="gramStart"/>
      <w:r w:rsidRPr="00956BA1">
        <w:rPr>
          <w:spacing w:val="2"/>
          <w:w w:val="102"/>
          <w:sz w:val="16"/>
          <w:szCs w:val="16"/>
        </w:rPr>
        <w:t xml:space="preserve">Совета народных депутатов Грибановского </w:t>
      </w:r>
      <w:r w:rsidRPr="00956BA1">
        <w:rPr>
          <w:w w:val="102"/>
          <w:sz w:val="16"/>
          <w:szCs w:val="16"/>
        </w:rPr>
        <w:t>городского поселения Грибановского муниципального района Воронежской области</w:t>
      </w:r>
      <w:proofErr w:type="gramEnd"/>
      <w:r w:rsidRPr="00956BA1">
        <w:rPr>
          <w:w w:val="102"/>
          <w:sz w:val="16"/>
          <w:szCs w:val="16"/>
        </w:rPr>
        <w:t>.</w:t>
      </w:r>
    </w:p>
    <w:p w:rsidR="003D45B3" w:rsidRPr="00956BA1" w:rsidRDefault="003D45B3" w:rsidP="003D45B3">
      <w:pPr>
        <w:rPr>
          <w:sz w:val="16"/>
          <w:szCs w:val="16"/>
        </w:rPr>
      </w:pPr>
    </w:p>
    <w:p w:rsidR="003D45B3" w:rsidRPr="00956BA1" w:rsidRDefault="003D45B3" w:rsidP="003D45B3">
      <w:pPr>
        <w:rPr>
          <w:sz w:val="16"/>
          <w:szCs w:val="16"/>
        </w:rPr>
      </w:pPr>
      <w:r w:rsidRPr="00956BA1">
        <w:rPr>
          <w:sz w:val="16"/>
          <w:szCs w:val="16"/>
        </w:rPr>
        <w:t xml:space="preserve">Глава городского поселения                                          </w:t>
      </w:r>
      <w:r w:rsidR="001F5F96">
        <w:rPr>
          <w:sz w:val="16"/>
          <w:szCs w:val="16"/>
        </w:rPr>
        <w:t xml:space="preserve">                     И.В. Титов</w:t>
      </w:r>
    </w:p>
    <w:p w:rsidR="003D45B3" w:rsidRPr="00956BA1" w:rsidRDefault="001F5F96" w:rsidP="003D45B3">
      <w:pPr>
        <w:rPr>
          <w:sz w:val="16"/>
          <w:szCs w:val="16"/>
        </w:rPr>
      </w:pPr>
      <w:r>
        <w:rPr>
          <w:sz w:val="16"/>
          <w:szCs w:val="16"/>
        </w:rPr>
        <w:t xml:space="preserve">Председатель </w:t>
      </w:r>
      <w:r w:rsidR="003D45B3" w:rsidRPr="00956BA1">
        <w:rPr>
          <w:sz w:val="16"/>
          <w:szCs w:val="16"/>
        </w:rPr>
        <w:t>Совета народных депутатов                                                           А.А.Щеголев</w:t>
      </w:r>
    </w:p>
    <w:p w:rsidR="003D45B3" w:rsidRPr="00956BA1" w:rsidRDefault="003D45B3" w:rsidP="003D45B3">
      <w:pPr>
        <w:rPr>
          <w:sz w:val="16"/>
          <w:szCs w:val="16"/>
        </w:rPr>
      </w:pPr>
    </w:p>
    <w:p w:rsidR="003D45B3" w:rsidRPr="00956BA1" w:rsidRDefault="003D45B3" w:rsidP="003D45B3">
      <w:pPr>
        <w:rPr>
          <w:sz w:val="16"/>
          <w:szCs w:val="16"/>
        </w:rPr>
      </w:pPr>
      <w:r w:rsidRPr="00956BA1">
        <w:rPr>
          <w:sz w:val="16"/>
          <w:szCs w:val="16"/>
        </w:rPr>
        <w:t>от 26.04.2024 года  №250</w:t>
      </w:r>
    </w:p>
    <w:p w:rsidR="003D45B3" w:rsidRPr="00956BA1" w:rsidRDefault="003D45B3" w:rsidP="003D45B3">
      <w:pPr>
        <w:rPr>
          <w:sz w:val="16"/>
          <w:szCs w:val="16"/>
        </w:rPr>
      </w:pPr>
      <w:proofErr w:type="spellStart"/>
      <w:r w:rsidRPr="00956BA1">
        <w:rPr>
          <w:sz w:val="16"/>
          <w:szCs w:val="16"/>
        </w:rPr>
        <w:t>пгт</w:t>
      </w:r>
      <w:proofErr w:type="spellEnd"/>
      <w:r w:rsidRPr="00956BA1">
        <w:rPr>
          <w:sz w:val="16"/>
          <w:szCs w:val="16"/>
        </w:rPr>
        <w:t>. Грибановский</w:t>
      </w:r>
    </w:p>
    <w:p w:rsidR="003D45B3" w:rsidRPr="00956BA1" w:rsidRDefault="003D45B3" w:rsidP="003D45B3">
      <w:pPr>
        <w:ind w:right="1349"/>
        <w:rPr>
          <w:sz w:val="16"/>
          <w:szCs w:val="16"/>
        </w:rPr>
      </w:pPr>
    </w:p>
    <w:p w:rsidR="003D45B3" w:rsidRPr="00956BA1" w:rsidRDefault="003D45B3" w:rsidP="003D45B3">
      <w:pPr>
        <w:shd w:val="clear" w:color="auto" w:fill="FFFFFF"/>
        <w:spacing w:before="77"/>
        <w:ind w:left="48"/>
        <w:jc w:val="center"/>
        <w:rPr>
          <w:sz w:val="16"/>
          <w:szCs w:val="16"/>
        </w:rPr>
      </w:pPr>
      <w:r w:rsidRPr="00956BA1">
        <w:rPr>
          <w:b/>
          <w:bCs/>
          <w:spacing w:val="-2"/>
          <w:w w:val="102"/>
          <w:sz w:val="16"/>
          <w:szCs w:val="16"/>
        </w:rPr>
        <w:t>СОВЕТ НАРОДНЫХ ДЕПУТАТОВ</w:t>
      </w:r>
    </w:p>
    <w:p w:rsidR="003D45B3" w:rsidRPr="00956BA1" w:rsidRDefault="003D45B3" w:rsidP="003D45B3">
      <w:pPr>
        <w:shd w:val="clear" w:color="auto" w:fill="FFFFFF"/>
        <w:ind w:left="34"/>
        <w:jc w:val="center"/>
        <w:rPr>
          <w:sz w:val="16"/>
          <w:szCs w:val="16"/>
        </w:rPr>
      </w:pPr>
      <w:r w:rsidRPr="00956BA1">
        <w:rPr>
          <w:b/>
          <w:bCs/>
          <w:spacing w:val="-1"/>
          <w:w w:val="102"/>
          <w:sz w:val="16"/>
          <w:szCs w:val="16"/>
        </w:rPr>
        <w:t>ГРИБАНОВСКОГО ГОРОДСКОГО ПОСЕЛЕНИЯ</w:t>
      </w:r>
    </w:p>
    <w:p w:rsidR="003D45B3" w:rsidRPr="00956BA1" w:rsidRDefault="003D45B3" w:rsidP="003D45B3">
      <w:pPr>
        <w:shd w:val="clear" w:color="auto" w:fill="FFFFFF"/>
        <w:spacing w:before="5"/>
        <w:ind w:left="24"/>
        <w:jc w:val="center"/>
        <w:rPr>
          <w:sz w:val="16"/>
          <w:szCs w:val="16"/>
        </w:rPr>
      </w:pPr>
      <w:r w:rsidRPr="00956BA1">
        <w:rPr>
          <w:b/>
          <w:bCs/>
          <w:spacing w:val="-3"/>
          <w:w w:val="102"/>
          <w:sz w:val="16"/>
          <w:szCs w:val="16"/>
        </w:rPr>
        <w:lastRenderedPageBreak/>
        <w:t>ГРИБАНОВСКОГО МУНИЦИПАЛЬНОГО РАЙОНА</w:t>
      </w:r>
    </w:p>
    <w:p w:rsidR="003D45B3" w:rsidRPr="00956BA1" w:rsidRDefault="003D45B3" w:rsidP="003D45B3">
      <w:pPr>
        <w:shd w:val="clear" w:color="auto" w:fill="FFFFFF"/>
        <w:ind w:left="43"/>
        <w:jc w:val="center"/>
        <w:rPr>
          <w:sz w:val="16"/>
          <w:szCs w:val="16"/>
        </w:rPr>
      </w:pPr>
      <w:r w:rsidRPr="00956BA1">
        <w:rPr>
          <w:b/>
          <w:bCs/>
          <w:spacing w:val="-1"/>
          <w:w w:val="102"/>
          <w:sz w:val="16"/>
          <w:szCs w:val="16"/>
        </w:rPr>
        <w:t>ВОРОНЕЖСКОЙ ОБЛАСТИ</w:t>
      </w:r>
    </w:p>
    <w:p w:rsidR="003D45B3" w:rsidRPr="00956BA1" w:rsidRDefault="003D45B3" w:rsidP="003D45B3">
      <w:pPr>
        <w:shd w:val="clear" w:color="auto" w:fill="FFFFFF"/>
        <w:spacing w:before="274"/>
        <w:ind w:left="53"/>
        <w:jc w:val="center"/>
        <w:rPr>
          <w:sz w:val="16"/>
          <w:szCs w:val="16"/>
        </w:rPr>
      </w:pPr>
      <w:r w:rsidRPr="00956BA1">
        <w:rPr>
          <w:b/>
          <w:bCs/>
          <w:spacing w:val="48"/>
          <w:w w:val="102"/>
          <w:sz w:val="16"/>
          <w:szCs w:val="16"/>
        </w:rPr>
        <w:t>РЕШЕНИЕ</w:t>
      </w:r>
    </w:p>
    <w:p w:rsidR="003D45B3" w:rsidRPr="00956BA1" w:rsidRDefault="003D45B3" w:rsidP="001F5F96">
      <w:pPr>
        <w:ind w:right="3968"/>
        <w:jc w:val="both"/>
        <w:rPr>
          <w:sz w:val="16"/>
          <w:szCs w:val="16"/>
        </w:rPr>
      </w:pPr>
    </w:p>
    <w:p w:rsidR="003D45B3" w:rsidRPr="00956BA1" w:rsidRDefault="003D45B3" w:rsidP="003D45B3">
      <w:pPr>
        <w:pStyle w:val="ab"/>
        <w:ind w:right="4110"/>
        <w:jc w:val="both"/>
        <w:rPr>
          <w:sz w:val="16"/>
          <w:szCs w:val="16"/>
        </w:rPr>
      </w:pPr>
      <w:r w:rsidRPr="00956BA1">
        <w:rPr>
          <w:sz w:val="16"/>
          <w:szCs w:val="16"/>
        </w:rPr>
        <w:t xml:space="preserve">О внесении изменения в решение Совета народных депутатов Грибановского городского поселения </w:t>
      </w:r>
      <w:r w:rsidRPr="00956BA1">
        <w:rPr>
          <w:w w:val="102"/>
          <w:sz w:val="16"/>
          <w:szCs w:val="16"/>
        </w:rPr>
        <w:t>от 14.12.2023 года №219 «</w:t>
      </w:r>
      <w:r w:rsidRPr="00956BA1">
        <w:rPr>
          <w:sz w:val="16"/>
          <w:szCs w:val="16"/>
        </w:rPr>
        <w:t xml:space="preserve">Об утверждении </w:t>
      </w:r>
      <w:proofErr w:type="gramStart"/>
      <w:r w:rsidRPr="00956BA1">
        <w:rPr>
          <w:sz w:val="16"/>
          <w:szCs w:val="16"/>
        </w:rPr>
        <w:t>перечня индикаторов риска нарушения обязательных требований</w:t>
      </w:r>
      <w:proofErr w:type="gramEnd"/>
      <w:r w:rsidRPr="00956BA1">
        <w:rPr>
          <w:sz w:val="16"/>
          <w:szCs w:val="16"/>
        </w:rPr>
        <w:t xml:space="preserve"> о муниципальном контроле в сфере благоустройства на</w:t>
      </w:r>
      <w:r w:rsidRPr="00956BA1">
        <w:rPr>
          <w:bCs/>
          <w:sz w:val="16"/>
          <w:szCs w:val="16"/>
        </w:rPr>
        <w:t xml:space="preserve"> территории Грибановского городского поселения</w:t>
      </w:r>
      <w:r w:rsidRPr="00956BA1">
        <w:rPr>
          <w:sz w:val="16"/>
          <w:szCs w:val="16"/>
        </w:rPr>
        <w:t xml:space="preserve"> Грибановского муниципального района Воронежской области»</w:t>
      </w:r>
    </w:p>
    <w:p w:rsidR="003D45B3" w:rsidRPr="00956BA1" w:rsidRDefault="003D45B3" w:rsidP="001F5F96">
      <w:pPr>
        <w:pStyle w:val="ab"/>
        <w:jc w:val="both"/>
        <w:rPr>
          <w:sz w:val="16"/>
          <w:szCs w:val="16"/>
        </w:rPr>
      </w:pPr>
    </w:p>
    <w:p w:rsidR="003D45B3" w:rsidRPr="00956BA1" w:rsidRDefault="003D45B3" w:rsidP="003D45B3">
      <w:pPr>
        <w:ind w:left="-6" w:right="-1" w:firstLine="715"/>
        <w:jc w:val="both"/>
        <w:rPr>
          <w:sz w:val="16"/>
          <w:szCs w:val="16"/>
        </w:rPr>
      </w:pPr>
      <w:proofErr w:type="gramStart"/>
      <w:r w:rsidRPr="00956BA1">
        <w:rPr>
          <w:sz w:val="16"/>
          <w:szCs w:val="16"/>
        </w:rPr>
        <w:t xml:space="preserve">В соответствии с ч. 9, ч. 10 ст. 23 Федерального закона от 31.07.2020 г. N 248-ФЗ "О государственном контроле (надзоре) и муниципальном контроле в Российской Федерации", решением Совета народных депутатов </w:t>
      </w:r>
      <w:r w:rsidRPr="00956BA1">
        <w:rPr>
          <w:bCs/>
          <w:sz w:val="16"/>
          <w:szCs w:val="16"/>
        </w:rPr>
        <w:t>Грибановского городского поселения</w:t>
      </w:r>
      <w:r w:rsidRPr="00956BA1">
        <w:rPr>
          <w:sz w:val="16"/>
          <w:szCs w:val="16"/>
          <w:lang w:eastAsia="en-US"/>
        </w:rPr>
        <w:t xml:space="preserve"> </w:t>
      </w:r>
      <w:r w:rsidRPr="00956BA1">
        <w:rPr>
          <w:sz w:val="16"/>
          <w:szCs w:val="16"/>
        </w:rPr>
        <w:t>Грибановского муниципального района Воронежской области от 29.12.</w:t>
      </w:r>
      <w:smartTag w:uri="urn:schemas-microsoft-com:office:smarttags" w:element="metricconverter">
        <w:smartTagPr>
          <w:attr w:name="ProductID" w:val="2021 г"/>
        </w:smartTagPr>
        <w:r w:rsidRPr="00956BA1">
          <w:rPr>
            <w:sz w:val="16"/>
            <w:szCs w:val="16"/>
          </w:rPr>
          <w:t>2021 г</w:t>
        </w:r>
      </w:smartTag>
      <w:r w:rsidRPr="00956BA1">
        <w:rPr>
          <w:sz w:val="16"/>
          <w:szCs w:val="16"/>
        </w:rPr>
        <w:t>.  №97 "Об утверждении Положения о муниципальном контроле в сфере благоустройства на территории Грибановского городского поселения</w:t>
      </w:r>
      <w:r w:rsidRPr="00956BA1">
        <w:rPr>
          <w:sz w:val="16"/>
          <w:szCs w:val="16"/>
          <w:lang w:eastAsia="en-US"/>
        </w:rPr>
        <w:t xml:space="preserve"> Грибановского муниципального района Воронежской</w:t>
      </w:r>
      <w:proofErr w:type="gramEnd"/>
      <w:r w:rsidRPr="00956BA1">
        <w:rPr>
          <w:sz w:val="16"/>
          <w:szCs w:val="16"/>
          <w:lang w:eastAsia="en-US"/>
        </w:rPr>
        <w:t xml:space="preserve"> области</w:t>
      </w:r>
      <w:r w:rsidRPr="00956BA1">
        <w:rPr>
          <w:sz w:val="16"/>
          <w:szCs w:val="16"/>
        </w:rPr>
        <w:t xml:space="preserve">", Уставом </w:t>
      </w:r>
      <w:r w:rsidRPr="00956BA1">
        <w:rPr>
          <w:bCs/>
          <w:sz w:val="16"/>
          <w:szCs w:val="16"/>
        </w:rPr>
        <w:t xml:space="preserve">Грибановского городского </w:t>
      </w:r>
      <w:r w:rsidRPr="00956BA1">
        <w:rPr>
          <w:sz w:val="16"/>
          <w:szCs w:val="16"/>
        </w:rPr>
        <w:t>поселения,</w:t>
      </w:r>
      <w:r w:rsidRPr="00956BA1">
        <w:rPr>
          <w:w w:val="102"/>
          <w:sz w:val="16"/>
          <w:szCs w:val="16"/>
        </w:rPr>
        <w:t xml:space="preserve"> Совет народных депутатов Грибановского городского поселения</w:t>
      </w:r>
    </w:p>
    <w:p w:rsidR="003D45B3" w:rsidRPr="001F5F96" w:rsidRDefault="003D45B3" w:rsidP="001F5F96">
      <w:pPr>
        <w:shd w:val="clear" w:color="auto" w:fill="FFFFFF"/>
        <w:spacing w:before="274"/>
        <w:ind w:left="4560"/>
        <w:rPr>
          <w:spacing w:val="-4"/>
          <w:w w:val="102"/>
          <w:sz w:val="16"/>
          <w:szCs w:val="16"/>
        </w:rPr>
      </w:pPr>
      <w:r w:rsidRPr="00956BA1">
        <w:rPr>
          <w:spacing w:val="-4"/>
          <w:w w:val="102"/>
          <w:sz w:val="16"/>
          <w:szCs w:val="16"/>
        </w:rPr>
        <w:t>РЕШИЛ:</w:t>
      </w:r>
    </w:p>
    <w:p w:rsidR="003D45B3" w:rsidRPr="00956BA1" w:rsidRDefault="003D45B3" w:rsidP="001F5F96">
      <w:pPr>
        <w:pStyle w:val="ab"/>
        <w:ind w:right="-1" w:firstLine="426"/>
        <w:jc w:val="both"/>
        <w:rPr>
          <w:sz w:val="16"/>
          <w:szCs w:val="16"/>
        </w:rPr>
      </w:pPr>
      <w:r w:rsidRPr="00956BA1">
        <w:rPr>
          <w:sz w:val="16"/>
          <w:szCs w:val="16"/>
        </w:rPr>
        <w:t xml:space="preserve">1. Приложение к решению Совета народных депутатов Грибановского городского поселения </w:t>
      </w:r>
      <w:r w:rsidRPr="00956BA1">
        <w:rPr>
          <w:w w:val="102"/>
          <w:sz w:val="16"/>
          <w:szCs w:val="16"/>
        </w:rPr>
        <w:t>от 14.12.2023 года №219 «</w:t>
      </w:r>
      <w:r w:rsidRPr="00956BA1">
        <w:rPr>
          <w:sz w:val="16"/>
          <w:szCs w:val="16"/>
        </w:rPr>
        <w:t xml:space="preserve">Об утверждении </w:t>
      </w:r>
      <w:proofErr w:type="gramStart"/>
      <w:r w:rsidRPr="00956BA1">
        <w:rPr>
          <w:sz w:val="16"/>
          <w:szCs w:val="16"/>
        </w:rPr>
        <w:t>перечня индикаторов риска нарушения обязательных требований</w:t>
      </w:r>
      <w:proofErr w:type="gramEnd"/>
      <w:r w:rsidRPr="00956BA1">
        <w:rPr>
          <w:sz w:val="16"/>
          <w:szCs w:val="16"/>
        </w:rPr>
        <w:t xml:space="preserve"> о муниципальном контроле в сфере благоустройства на</w:t>
      </w:r>
      <w:r w:rsidRPr="00956BA1">
        <w:rPr>
          <w:bCs/>
          <w:sz w:val="16"/>
          <w:szCs w:val="16"/>
        </w:rPr>
        <w:t xml:space="preserve"> территории Грибановского городского поселения</w:t>
      </w:r>
      <w:r w:rsidRPr="00956BA1">
        <w:rPr>
          <w:sz w:val="16"/>
          <w:szCs w:val="16"/>
        </w:rPr>
        <w:t xml:space="preserve"> Грибановского муниципального района Воронежской области», изложить в новой редакции  согласно приложению. </w:t>
      </w:r>
    </w:p>
    <w:p w:rsidR="003D45B3" w:rsidRPr="00956BA1" w:rsidRDefault="003D45B3" w:rsidP="001F5F96">
      <w:pPr>
        <w:ind w:firstLine="426"/>
        <w:jc w:val="both"/>
        <w:rPr>
          <w:sz w:val="16"/>
          <w:szCs w:val="16"/>
        </w:rPr>
      </w:pPr>
      <w:r w:rsidRPr="00956BA1">
        <w:rPr>
          <w:sz w:val="16"/>
          <w:szCs w:val="16"/>
        </w:rPr>
        <w:t xml:space="preserve">2. Обнародовать настоящее решение. </w:t>
      </w:r>
    </w:p>
    <w:p w:rsidR="003D45B3" w:rsidRPr="00956BA1" w:rsidRDefault="003D45B3" w:rsidP="001F5F96">
      <w:pPr>
        <w:ind w:firstLine="426"/>
        <w:jc w:val="both"/>
        <w:rPr>
          <w:sz w:val="16"/>
          <w:szCs w:val="16"/>
        </w:rPr>
      </w:pPr>
      <w:r w:rsidRPr="00956BA1">
        <w:rPr>
          <w:sz w:val="16"/>
          <w:szCs w:val="16"/>
        </w:rPr>
        <w:t xml:space="preserve">3. Настоящее решение вступает в силу со дня его подписания. </w:t>
      </w:r>
    </w:p>
    <w:p w:rsidR="003D45B3" w:rsidRPr="00956BA1" w:rsidRDefault="003D45B3" w:rsidP="001F5F96">
      <w:pPr>
        <w:ind w:firstLine="426"/>
        <w:jc w:val="both"/>
        <w:rPr>
          <w:sz w:val="16"/>
          <w:szCs w:val="16"/>
        </w:rPr>
      </w:pPr>
      <w:r w:rsidRPr="00956BA1">
        <w:rPr>
          <w:sz w:val="16"/>
          <w:szCs w:val="16"/>
        </w:rPr>
        <w:t xml:space="preserve">4. </w:t>
      </w:r>
      <w:proofErr w:type="gramStart"/>
      <w:r w:rsidRPr="00956BA1">
        <w:rPr>
          <w:spacing w:val="-1"/>
          <w:sz w:val="16"/>
          <w:szCs w:val="16"/>
        </w:rPr>
        <w:t>Контроль за</w:t>
      </w:r>
      <w:proofErr w:type="gramEnd"/>
      <w:r w:rsidRPr="00956BA1">
        <w:rPr>
          <w:spacing w:val="-1"/>
          <w:sz w:val="16"/>
          <w:szCs w:val="16"/>
        </w:rPr>
        <w:t xml:space="preserve"> исполнением настоящего решения возложить на </w:t>
      </w:r>
      <w:r w:rsidRPr="00956BA1">
        <w:rPr>
          <w:sz w:val="16"/>
          <w:szCs w:val="16"/>
        </w:rPr>
        <w:t xml:space="preserve">постоянную комиссию Совета народных депутатов </w:t>
      </w:r>
      <w:r w:rsidRPr="00956BA1">
        <w:rPr>
          <w:spacing w:val="-1"/>
          <w:sz w:val="16"/>
          <w:szCs w:val="16"/>
        </w:rPr>
        <w:t>Грибановского городского поселения Грибановского муниципального района</w:t>
      </w:r>
      <w:r w:rsidRPr="00956BA1">
        <w:rPr>
          <w:sz w:val="16"/>
          <w:szCs w:val="16"/>
        </w:rPr>
        <w:t xml:space="preserve"> по жилищно-коммунальным вопросам и благоустройству.</w:t>
      </w:r>
    </w:p>
    <w:p w:rsidR="003D45B3" w:rsidRPr="00956BA1" w:rsidRDefault="003D45B3" w:rsidP="003D45B3">
      <w:pPr>
        <w:jc w:val="both"/>
        <w:rPr>
          <w:w w:val="102"/>
          <w:sz w:val="16"/>
          <w:szCs w:val="16"/>
        </w:rPr>
      </w:pPr>
    </w:p>
    <w:p w:rsidR="003D45B3" w:rsidRPr="001F5F96" w:rsidRDefault="003D45B3" w:rsidP="003D45B3">
      <w:pPr>
        <w:jc w:val="both"/>
        <w:rPr>
          <w:spacing w:val="-14"/>
          <w:w w:val="102"/>
          <w:sz w:val="16"/>
          <w:szCs w:val="16"/>
        </w:rPr>
      </w:pPr>
      <w:r w:rsidRPr="00956BA1">
        <w:rPr>
          <w:w w:val="102"/>
          <w:sz w:val="16"/>
          <w:szCs w:val="16"/>
        </w:rPr>
        <w:t>Глава городского поселения                                                              И.В.Титов</w:t>
      </w:r>
    </w:p>
    <w:p w:rsidR="003D45B3" w:rsidRPr="001F5F96" w:rsidRDefault="003D45B3" w:rsidP="001F5F96">
      <w:pPr>
        <w:pStyle w:val="210"/>
        <w:shd w:val="clear" w:color="auto" w:fill="auto"/>
        <w:spacing w:after="0" w:line="240" w:lineRule="auto"/>
        <w:jc w:val="left"/>
        <w:rPr>
          <w:rFonts w:ascii="Times New Roman" w:hAnsi="Times New Roman" w:cs="Times New Roman"/>
          <w:sz w:val="16"/>
          <w:szCs w:val="16"/>
        </w:rPr>
      </w:pPr>
      <w:r w:rsidRPr="00956BA1">
        <w:rPr>
          <w:rFonts w:ascii="Times New Roman" w:hAnsi="Times New Roman" w:cs="Times New Roman"/>
          <w:sz w:val="16"/>
          <w:szCs w:val="16"/>
        </w:rPr>
        <w:t xml:space="preserve">Председатель </w:t>
      </w:r>
      <w:r w:rsidR="001F5F96">
        <w:rPr>
          <w:rFonts w:ascii="Times New Roman" w:hAnsi="Times New Roman" w:cs="Times New Roman"/>
          <w:sz w:val="16"/>
          <w:szCs w:val="16"/>
        </w:rPr>
        <w:t>Совета народных д</w:t>
      </w:r>
      <w:r w:rsidRPr="00956BA1">
        <w:rPr>
          <w:rFonts w:ascii="Times New Roman" w:hAnsi="Times New Roman" w:cs="Times New Roman"/>
          <w:sz w:val="16"/>
          <w:szCs w:val="16"/>
        </w:rPr>
        <w:t>епутатов</w:t>
      </w:r>
      <w:r w:rsidR="001F5F96">
        <w:rPr>
          <w:rFonts w:ascii="Times New Roman" w:hAnsi="Times New Roman" w:cs="Times New Roman"/>
          <w:sz w:val="16"/>
          <w:szCs w:val="16"/>
        </w:rPr>
        <w:t xml:space="preserve"> </w:t>
      </w:r>
      <w:r w:rsidRPr="00956BA1">
        <w:rPr>
          <w:rFonts w:ascii="Times New Roman" w:hAnsi="Times New Roman" w:cs="Times New Roman"/>
          <w:sz w:val="16"/>
          <w:szCs w:val="16"/>
        </w:rPr>
        <w:t>Грибановского городского поселения                                             А.А. Щеголев</w:t>
      </w:r>
    </w:p>
    <w:p w:rsidR="003D45B3" w:rsidRPr="00956BA1" w:rsidRDefault="003D45B3" w:rsidP="003D45B3">
      <w:pPr>
        <w:pStyle w:val="ab"/>
        <w:rPr>
          <w:w w:val="102"/>
          <w:sz w:val="16"/>
          <w:szCs w:val="16"/>
        </w:rPr>
      </w:pPr>
    </w:p>
    <w:p w:rsidR="003D45B3" w:rsidRPr="00956BA1" w:rsidRDefault="003D45B3" w:rsidP="003D45B3">
      <w:pPr>
        <w:pStyle w:val="ab"/>
        <w:rPr>
          <w:w w:val="102"/>
          <w:sz w:val="16"/>
          <w:szCs w:val="16"/>
        </w:rPr>
      </w:pPr>
      <w:r w:rsidRPr="00956BA1">
        <w:rPr>
          <w:w w:val="102"/>
          <w:sz w:val="16"/>
          <w:szCs w:val="16"/>
        </w:rPr>
        <w:t>от 26.04.2024 года №251</w:t>
      </w:r>
    </w:p>
    <w:p w:rsidR="003D45B3" w:rsidRPr="00956BA1" w:rsidRDefault="003D45B3" w:rsidP="003D45B3">
      <w:pPr>
        <w:shd w:val="clear" w:color="auto" w:fill="FFFFFF"/>
        <w:spacing w:before="5"/>
        <w:rPr>
          <w:sz w:val="16"/>
          <w:szCs w:val="16"/>
        </w:rPr>
      </w:pPr>
      <w:proofErr w:type="spellStart"/>
      <w:r w:rsidRPr="00956BA1">
        <w:rPr>
          <w:spacing w:val="-2"/>
          <w:w w:val="102"/>
          <w:sz w:val="16"/>
          <w:szCs w:val="16"/>
        </w:rPr>
        <w:t>пгт</w:t>
      </w:r>
      <w:proofErr w:type="spellEnd"/>
      <w:r w:rsidRPr="00956BA1">
        <w:rPr>
          <w:spacing w:val="-2"/>
          <w:w w:val="102"/>
          <w:sz w:val="16"/>
          <w:szCs w:val="16"/>
        </w:rPr>
        <w:t>. Грибановский</w:t>
      </w:r>
    </w:p>
    <w:p w:rsidR="003D45B3" w:rsidRPr="00956BA1" w:rsidRDefault="003D45B3" w:rsidP="003D45B3">
      <w:pPr>
        <w:jc w:val="right"/>
        <w:rPr>
          <w:sz w:val="16"/>
          <w:szCs w:val="16"/>
        </w:rPr>
      </w:pPr>
      <w:r w:rsidRPr="00956BA1">
        <w:rPr>
          <w:sz w:val="16"/>
          <w:szCs w:val="16"/>
        </w:rPr>
        <w:t xml:space="preserve">Приложение </w:t>
      </w:r>
    </w:p>
    <w:p w:rsidR="003D45B3" w:rsidRPr="00956BA1" w:rsidRDefault="003D45B3" w:rsidP="001F5F96">
      <w:pPr>
        <w:jc w:val="right"/>
        <w:rPr>
          <w:sz w:val="16"/>
          <w:szCs w:val="16"/>
        </w:rPr>
      </w:pPr>
      <w:r w:rsidRPr="00956BA1">
        <w:rPr>
          <w:sz w:val="16"/>
          <w:szCs w:val="16"/>
        </w:rPr>
        <w:t xml:space="preserve">к решению Совета народных депутатов </w:t>
      </w:r>
      <w:r w:rsidR="001F5F96">
        <w:rPr>
          <w:sz w:val="16"/>
          <w:szCs w:val="16"/>
        </w:rPr>
        <w:t xml:space="preserve"> </w:t>
      </w:r>
      <w:r w:rsidRPr="00956BA1">
        <w:rPr>
          <w:sz w:val="16"/>
          <w:szCs w:val="16"/>
        </w:rPr>
        <w:t xml:space="preserve">Грибановского городского поселения </w:t>
      </w:r>
    </w:p>
    <w:p w:rsidR="003D45B3" w:rsidRPr="00956BA1" w:rsidRDefault="003D45B3" w:rsidP="001F5F96">
      <w:pPr>
        <w:jc w:val="right"/>
        <w:rPr>
          <w:sz w:val="16"/>
          <w:szCs w:val="16"/>
        </w:rPr>
      </w:pPr>
      <w:r w:rsidRPr="00956BA1">
        <w:rPr>
          <w:sz w:val="16"/>
          <w:szCs w:val="16"/>
        </w:rPr>
        <w:t xml:space="preserve">Грибановского муниципального района </w:t>
      </w:r>
      <w:r w:rsidR="001F5F96">
        <w:rPr>
          <w:sz w:val="16"/>
          <w:szCs w:val="16"/>
        </w:rPr>
        <w:t xml:space="preserve"> </w:t>
      </w:r>
      <w:r w:rsidRPr="00956BA1">
        <w:rPr>
          <w:sz w:val="16"/>
          <w:szCs w:val="16"/>
        </w:rPr>
        <w:t xml:space="preserve">Воронежской области </w:t>
      </w:r>
    </w:p>
    <w:p w:rsidR="003D45B3" w:rsidRPr="00956BA1" w:rsidRDefault="003D45B3" w:rsidP="003D45B3">
      <w:pPr>
        <w:jc w:val="right"/>
        <w:rPr>
          <w:sz w:val="16"/>
          <w:szCs w:val="16"/>
        </w:rPr>
      </w:pPr>
      <w:r w:rsidRPr="00956BA1">
        <w:rPr>
          <w:sz w:val="16"/>
          <w:szCs w:val="16"/>
        </w:rPr>
        <w:t>от 26.04.2024 г. N 251</w:t>
      </w:r>
    </w:p>
    <w:p w:rsidR="003D45B3" w:rsidRPr="001F5F96" w:rsidRDefault="003D45B3" w:rsidP="001F5F96">
      <w:pPr>
        <w:ind w:firstLine="540"/>
        <w:jc w:val="both"/>
        <w:rPr>
          <w:sz w:val="16"/>
          <w:szCs w:val="16"/>
        </w:rPr>
      </w:pPr>
      <w:r w:rsidRPr="00956BA1">
        <w:rPr>
          <w:sz w:val="16"/>
          <w:szCs w:val="16"/>
        </w:rPr>
        <w:t xml:space="preserve">  </w:t>
      </w:r>
    </w:p>
    <w:p w:rsidR="003D45B3" w:rsidRPr="00956BA1" w:rsidRDefault="003D45B3" w:rsidP="003D45B3">
      <w:pPr>
        <w:jc w:val="center"/>
        <w:rPr>
          <w:b/>
          <w:sz w:val="16"/>
          <w:szCs w:val="16"/>
        </w:rPr>
      </w:pPr>
      <w:r w:rsidRPr="00956BA1">
        <w:rPr>
          <w:b/>
          <w:sz w:val="16"/>
          <w:szCs w:val="16"/>
        </w:rPr>
        <w:t xml:space="preserve">Перечень </w:t>
      </w:r>
    </w:p>
    <w:p w:rsidR="003D45B3" w:rsidRPr="00956BA1" w:rsidRDefault="003D45B3" w:rsidP="003D45B3">
      <w:pPr>
        <w:jc w:val="center"/>
        <w:rPr>
          <w:b/>
          <w:sz w:val="16"/>
          <w:szCs w:val="16"/>
        </w:rPr>
      </w:pPr>
      <w:r w:rsidRPr="00956BA1">
        <w:rPr>
          <w:b/>
          <w:sz w:val="16"/>
          <w:szCs w:val="16"/>
        </w:rPr>
        <w:t xml:space="preserve">индикаторов риска нарушения обязательных требований о муниципальном контроле в сфере благоустройства на территории </w:t>
      </w:r>
    </w:p>
    <w:p w:rsidR="003D45B3" w:rsidRPr="001F5F96" w:rsidRDefault="003D45B3" w:rsidP="001F5F96">
      <w:pPr>
        <w:jc w:val="center"/>
        <w:rPr>
          <w:b/>
          <w:sz w:val="16"/>
          <w:szCs w:val="16"/>
        </w:rPr>
      </w:pPr>
      <w:r w:rsidRPr="00956BA1">
        <w:rPr>
          <w:b/>
          <w:sz w:val="16"/>
          <w:szCs w:val="16"/>
        </w:rPr>
        <w:t>Грибановского городского поселения Грибановского муниципального района Воронежской области</w:t>
      </w:r>
    </w:p>
    <w:p w:rsidR="003D45B3" w:rsidRPr="00956BA1" w:rsidRDefault="003D45B3" w:rsidP="001F5F96">
      <w:pPr>
        <w:ind w:firstLine="284"/>
        <w:jc w:val="both"/>
        <w:rPr>
          <w:sz w:val="16"/>
          <w:szCs w:val="16"/>
        </w:rPr>
      </w:pPr>
      <w:r w:rsidRPr="00956BA1">
        <w:rPr>
          <w:sz w:val="16"/>
          <w:szCs w:val="16"/>
        </w:rPr>
        <w:t>1. Размещение в средствах массовой информации, информационно-телекоммуникационной сети "Интернет" в течение одного месяца трех и более отрицательных отзывов о качестве содержания прилегающей территории.</w:t>
      </w:r>
    </w:p>
    <w:p w:rsidR="003D45B3" w:rsidRPr="00956BA1" w:rsidRDefault="003D45B3" w:rsidP="001F5F96">
      <w:pPr>
        <w:ind w:firstLine="284"/>
        <w:jc w:val="both"/>
        <w:rPr>
          <w:sz w:val="16"/>
          <w:szCs w:val="16"/>
        </w:rPr>
      </w:pPr>
      <w:r w:rsidRPr="00956BA1">
        <w:rPr>
          <w:sz w:val="16"/>
          <w:szCs w:val="16"/>
        </w:rPr>
        <w:t>2.  Отсутствие сведений о завершении земляных работ и восстановлении благоустройства в месте производства земляных работ по истечении 2 дней после окончания срока действия выданного специального разрешения на право производства земляных работ (ордера).</w:t>
      </w:r>
    </w:p>
    <w:p w:rsidR="003D45B3" w:rsidRPr="00956BA1" w:rsidRDefault="003D45B3" w:rsidP="003D45B3">
      <w:pPr>
        <w:rPr>
          <w:sz w:val="16"/>
          <w:szCs w:val="16"/>
        </w:rPr>
      </w:pPr>
    </w:p>
    <w:p w:rsidR="00DA4745" w:rsidRPr="00956BA1" w:rsidRDefault="00DA4745" w:rsidP="00DA4745">
      <w:pPr>
        <w:shd w:val="clear" w:color="auto" w:fill="FFFFFF"/>
        <w:spacing w:before="77"/>
        <w:ind w:left="48"/>
        <w:jc w:val="center"/>
        <w:rPr>
          <w:sz w:val="16"/>
          <w:szCs w:val="16"/>
        </w:rPr>
      </w:pPr>
      <w:r w:rsidRPr="00956BA1">
        <w:rPr>
          <w:b/>
          <w:bCs/>
          <w:spacing w:val="-2"/>
          <w:w w:val="102"/>
          <w:sz w:val="16"/>
          <w:szCs w:val="16"/>
        </w:rPr>
        <w:t>СОВЕТ НАРОДНЫХ ДЕПУТАТОВ</w:t>
      </w:r>
    </w:p>
    <w:p w:rsidR="00DA4745" w:rsidRPr="00956BA1" w:rsidRDefault="00DA4745" w:rsidP="00DA4745">
      <w:pPr>
        <w:shd w:val="clear" w:color="auto" w:fill="FFFFFF"/>
        <w:ind w:left="34"/>
        <w:jc w:val="center"/>
        <w:rPr>
          <w:sz w:val="16"/>
          <w:szCs w:val="16"/>
        </w:rPr>
      </w:pPr>
      <w:r w:rsidRPr="00956BA1">
        <w:rPr>
          <w:b/>
          <w:bCs/>
          <w:spacing w:val="-1"/>
          <w:w w:val="102"/>
          <w:sz w:val="16"/>
          <w:szCs w:val="16"/>
        </w:rPr>
        <w:t>ГРИБАНОВСКОГО ГОРОДСКОГО ПОСЕЛЕНИЯ</w:t>
      </w:r>
    </w:p>
    <w:p w:rsidR="00DA4745" w:rsidRPr="00956BA1" w:rsidRDefault="00DA4745" w:rsidP="00DA4745">
      <w:pPr>
        <w:shd w:val="clear" w:color="auto" w:fill="FFFFFF"/>
        <w:spacing w:before="5"/>
        <w:ind w:left="24"/>
        <w:jc w:val="center"/>
        <w:rPr>
          <w:sz w:val="16"/>
          <w:szCs w:val="16"/>
        </w:rPr>
      </w:pPr>
      <w:r w:rsidRPr="00956BA1">
        <w:rPr>
          <w:b/>
          <w:bCs/>
          <w:spacing w:val="-3"/>
          <w:w w:val="102"/>
          <w:sz w:val="16"/>
          <w:szCs w:val="16"/>
        </w:rPr>
        <w:t>ГРИБАНОВСКОГО МУНИЦИПАЛЬНОГО РАЙОНА</w:t>
      </w:r>
    </w:p>
    <w:p w:rsidR="00DA4745" w:rsidRPr="00956BA1" w:rsidRDefault="00DA4745" w:rsidP="00DA4745">
      <w:pPr>
        <w:shd w:val="clear" w:color="auto" w:fill="FFFFFF"/>
        <w:ind w:left="43"/>
        <w:jc w:val="center"/>
        <w:rPr>
          <w:sz w:val="16"/>
          <w:szCs w:val="16"/>
        </w:rPr>
      </w:pPr>
      <w:r w:rsidRPr="00956BA1">
        <w:rPr>
          <w:b/>
          <w:bCs/>
          <w:spacing w:val="-1"/>
          <w:w w:val="102"/>
          <w:sz w:val="16"/>
          <w:szCs w:val="16"/>
        </w:rPr>
        <w:t>ВОРОНЕЖСКОЙ ОБЛАСТИ</w:t>
      </w:r>
    </w:p>
    <w:p w:rsidR="00DA4745" w:rsidRPr="00956BA1" w:rsidRDefault="00DA4745" w:rsidP="001F5F96">
      <w:pPr>
        <w:shd w:val="clear" w:color="auto" w:fill="FFFFFF"/>
        <w:spacing w:before="274"/>
        <w:ind w:left="53"/>
        <w:jc w:val="center"/>
        <w:rPr>
          <w:sz w:val="16"/>
          <w:szCs w:val="16"/>
        </w:rPr>
      </w:pPr>
      <w:r w:rsidRPr="00956BA1">
        <w:rPr>
          <w:b/>
          <w:bCs/>
          <w:spacing w:val="48"/>
          <w:w w:val="102"/>
          <w:sz w:val="16"/>
          <w:szCs w:val="16"/>
        </w:rPr>
        <w:t>РЕШЕНИЕ</w:t>
      </w:r>
    </w:p>
    <w:p w:rsidR="00DA4745" w:rsidRPr="001F5F96" w:rsidRDefault="00DA4745" w:rsidP="001F5F96">
      <w:pPr>
        <w:pStyle w:val="ab"/>
        <w:ind w:right="3685"/>
        <w:jc w:val="both"/>
        <w:rPr>
          <w:w w:val="102"/>
          <w:sz w:val="16"/>
          <w:szCs w:val="16"/>
        </w:rPr>
      </w:pPr>
      <w:proofErr w:type="gramStart"/>
      <w:r w:rsidRPr="00956BA1">
        <w:rPr>
          <w:sz w:val="16"/>
          <w:szCs w:val="16"/>
        </w:rPr>
        <w:t xml:space="preserve">О внесении изменения в решение Совета народных депутатов Грибановского городского поселения </w:t>
      </w:r>
      <w:r w:rsidRPr="00956BA1">
        <w:rPr>
          <w:w w:val="102"/>
          <w:sz w:val="16"/>
          <w:szCs w:val="16"/>
        </w:rPr>
        <w:t xml:space="preserve">от 14.12.2023 года №220 </w:t>
      </w:r>
      <w:r w:rsidRPr="00956BA1">
        <w:rPr>
          <w:sz w:val="16"/>
          <w:szCs w:val="16"/>
        </w:rPr>
        <w:t>«Об утверждении перечня индикаторов риска нарушения обязательных требований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Грибановского городского поселения Грибановского муниципального района Воронежской области»</w:t>
      </w:r>
      <w:proofErr w:type="gramEnd"/>
    </w:p>
    <w:p w:rsidR="00DA4745" w:rsidRPr="00956BA1" w:rsidRDefault="00DA4745" w:rsidP="00DA4745">
      <w:pPr>
        <w:pStyle w:val="ab"/>
        <w:ind w:firstLine="709"/>
        <w:jc w:val="both"/>
        <w:rPr>
          <w:sz w:val="16"/>
          <w:szCs w:val="16"/>
        </w:rPr>
      </w:pPr>
    </w:p>
    <w:p w:rsidR="00DA4745" w:rsidRPr="00956BA1" w:rsidRDefault="00DA4745" w:rsidP="00DA4745">
      <w:pPr>
        <w:pStyle w:val="ConsPlusNormal"/>
        <w:ind w:right="-1" w:firstLine="709"/>
        <w:jc w:val="both"/>
        <w:rPr>
          <w:rFonts w:ascii="Times New Roman" w:hAnsi="Times New Roman" w:cs="Times New Roman"/>
          <w:sz w:val="16"/>
          <w:szCs w:val="16"/>
        </w:rPr>
      </w:pPr>
      <w:proofErr w:type="gramStart"/>
      <w:r w:rsidRPr="00956BA1">
        <w:rPr>
          <w:rFonts w:ascii="Times New Roman" w:eastAsia="Times New Roman" w:hAnsi="Times New Roman" w:cs="Times New Roman"/>
          <w:sz w:val="16"/>
          <w:szCs w:val="16"/>
        </w:rPr>
        <w:t xml:space="preserve">В соответствии с ч. 9, ч. 10 ст. 23 Федерального закона от 31.07.2020 г. N 248-ФЗ "О государственном контроле (надзоре) и муниципальном контроле в Российской Федерации", решением Совета народных депутатов </w:t>
      </w:r>
      <w:r w:rsidRPr="00956BA1">
        <w:rPr>
          <w:rFonts w:ascii="Times New Roman" w:hAnsi="Times New Roman" w:cs="Times New Roman"/>
          <w:bCs/>
          <w:sz w:val="16"/>
          <w:szCs w:val="16"/>
        </w:rPr>
        <w:t>Грибановского городского поселения</w:t>
      </w:r>
      <w:r w:rsidRPr="00956BA1">
        <w:rPr>
          <w:rFonts w:ascii="Times New Roman" w:eastAsia="Calibri" w:hAnsi="Times New Roman" w:cs="Times New Roman"/>
          <w:sz w:val="16"/>
          <w:szCs w:val="16"/>
          <w:lang w:eastAsia="en-US"/>
        </w:rPr>
        <w:t xml:space="preserve"> </w:t>
      </w:r>
      <w:r w:rsidRPr="00956BA1">
        <w:rPr>
          <w:rFonts w:ascii="Times New Roman" w:eastAsia="Times New Roman" w:hAnsi="Times New Roman" w:cs="Times New Roman"/>
          <w:sz w:val="16"/>
          <w:szCs w:val="16"/>
        </w:rPr>
        <w:t>Грибановского муниципальног</w:t>
      </w:r>
      <w:r w:rsidRPr="00956BA1">
        <w:rPr>
          <w:rFonts w:ascii="Times New Roman" w:hAnsi="Times New Roman" w:cs="Times New Roman"/>
          <w:sz w:val="16"/>
          <w:szCs w:val="16"/>
        </w:rPr>
        <w:t>о района Воронежской области от 29.12.</w:t>
      </w:r>
      <w:smartTag w:uri="urn:schemas-microsoft-com:office:smarttags" w:element="metricconverter">
        <w:smartTagPr>
          <w:attr w:name="ProductID" w:val="2021 г"/>
        </w:smartTagPr>
        <w:r w:rsidRPr="00956BA1">
          <w:rPr>
            <w:rFonts w:ascii="Times New Roman" w:hAnsi="Times New Roman" w:cs="Times New Roman"/>
            <w:sz w:val="16"/>
            <w:szCs w:val="16"/>
          </w:rPr>
          <w:t>2021 г</w:t>
        </w:r>
      </w:smartTag>
      <w:r w:rsidRPr="00956BA1">
        <w:rPr>
          <w:rFonts w:ascii="Times New Roman" w:hAnsi="Times New Roman" w:cs="Times New Roman"/>
          <w:sz w:val="16"/>
          <w:szCs w:val="16"/>
        </w:rPr>
        <w:t xml:space="preserve">.  №98 </w:t>
      </w:r>
      <w:r w:rsidRPr="00956BA1">
        <w:rPr>
          <w:rFonts w:ascii="Times New Roman" w:eastAsia="Times New Roman" w:hAnsi="Times New Roman" w:cs="Times New Roman"/>
          <w:sz w:val="16"/>
          <w:szCs w:val="16"/>
        </w:rPr>
        <w:t>"</w:t>
      </w:r>
      <w:r w:rsidRPr="00956BA1">
        <w:rPr>
          <w:rFonts w:ascii="Times New Roman" w:hAnsi="Times New Roman" w:cs="Times New Roman"/>
          <w:sz w:val="16"/>
          <w:szCs w:val="16"/>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w:t>
      </w:r>
      <w:proofErr w:type="gramEnd"/>
      <w:r w:rsidRPr="00956BA1">
        <w:rPr>
          <w:rFonts w:ascii="Times New Roman" w:hAnsi="Times New Roman" w:cs="Times New Roman"/>
          <w:sz w:val="16"/>
          <w:szCs w:val="16"/>
        </w:rPr>
        <w:t xml:space="preserve"> </w:t>
      </w:r>
      <w:proofErr w:type="gramStart"/>
      <w:r w:rsidRPr="00956BA1">
        <w:rPr>
          <w:rFonts w:ascii="Times New Roman" w:hAnsi="Times New Roman" w:cs="Times New Roman"/>
          <w:sz w:val="16"/>
          <w:szCs w:val="16"/>
        </w:rPr>
        <w:t>границах населенных пунктов муниципального образования Грибановского городского поселения</w:t>
      </w:r>
      <w:r w:rsidRPr="00956BA1">
        <w:rPr>
          <w:rFonts w:ascii="Times New Roman" w:eastAsia="Calibri" w:hAnsi="Times New Roman" w:cs="Times New Roman"/>
          <w:sz w:val="16"/>
          <w:szCs w:val="16"/>
          <w:lang w:eastAsia="en-US"/>
        </w:rPr>
        <w:t xml:space="preserve"> Грибановского муниципального района Воронежской области</w:t>
      </w:r>
      <w:r w:rsidRPr="00956BA1">
        <w:rPr>
          <w:rFonts w:ascii="Times New Roman" w:eastAsia="Times New Roman" w:hAnsi="Times New Roman" w:cs="Times New Roman"/>
          <w:sz w:val="16"/>
          <w:szCs w:val="16"/>
        </w:rPr>
        <w:t xml:space="preserve">", Уставом </w:t>
      </w:r>
      <w:r w:rsidRPr="00956BA1">
        <w:rPr>
          <w:rFonts w:ascii="Times New Roman" w:hAnsi="Times New Roman" w:cs="Times New Roman"/>
          <w:bCs/>
          <w:sz w:val="16"/>
          <w:szCs w:val="16"/>
        </w:rPr>
        <w:t xml:space="preserve">Грибановского городского </w:t>
      </w:r>
      <w:r w:rsidRPr="00956BA1">
        <w:rPr>
          <w:rFonts w:ascii="Times New Roman" w:eastAsia="Times New Roman" w:hAnsi="Times New Roman" w:cs="Times New Roman"/>
          <w:sz w:val="16"/>
          <w:szCs w:val="16"/>
        </w:rPr>
        <w:t>поселения,</w:t>
      </w:r>
      <w:r w:rsidRPr="00956BA1">
        <w:rPr>
          <w:rFonts w:ascii="Times New Roman" w:hAnsi="Times New Roman" w:cs="Times New Roman"/>
          <w:sz w:val="16"/>
          <w:szCs w:val="16"/>
        </w:rPr>
        <w:t xml:space="preserve"> </w:t>
      </w:r>
      <w:r w:rsidRPr="00956BA1">
        <w:rPr>
          <w:rFonts w:ascii="Times New Roman" w:hAnsi="Times New Roman" w:cs="Times New Roman"/>
          <w:w w:val="102"/>
          <w:sz w:val="16"/>
          <w:szCs w:val="16"/>
        </w:rPr>
        <w:t>Совет народных депутатов Грибановского городского поселения</w:t>
      </w:r>
      <w:proofErr w:type="gramEnd"/>
    </w:p>
    <w:p w:rsidR="00DA4745" w:rsidRPr="001F5F96" w:rsidRDefault="00DA4745" w:rsidP="001F5F96">
      <w:pPr>
        <w:shd w:val="clear" w:color="auto" w:fill="FFFFFF"/>
        <w:spacing w:before="274"/>
        <w:ind w:left="4560"/>
        <w:rPr>
          <w:spacing w:val="-4"/>
          <w:w w:val="102"/>
          <w:sz w:val="16"/>
          <w:szCs w:val="16"/>
        </w:rPr>
      </w:pPr>
      <w:r w:rsidRPr="00956BA1">
        <w:rPr>
          <w:spacing w:val="-4"/>
          <w:w w:val="102"/>
          <w:sz w:val="16"/>
          <w:szCs w:val="16"/>
        </w:rPr>
        <w:t>РЕШИЛ:</w:t>
      </w:r>
    </w:p>
    <w:p w:rsidR="00DA4745" w:rsidRPr="00956BA1" w:rsidRDefault="00DA4745" w:rsidP="00DA4745">
      <w:pPr>
        <w:pStyle w:val="ab"/>
        <w:ind w:right="-1" w:firstLine="709"/>
        <w:jc w:val="both"/>
        <w:rPr>
          <w:w w:val="102"/>
          <w:sz w:val="16"/>
          <w:szCs w:val="16"/>
        </w:rPr>
      </w:pPr>
      <w:r w:rsidRPr="00956BA1">
        <w:rPr>
          <w:sz w:val="16"/>
          <w:szCs w:val="16"/>
        </w:rPr>
        <w:t xml:space="preserve">1. </w:t>
      </w:r>
      <w:proofErr w:type="gramStart"/>
      <w:r w:rsidRPr="00956BA1">
        <w:rPr>
          <w:sz w:val="16"/>
          <w:szCs w:val="16"/>
        </w:rPr>
        <w:t xml:space="preserve">Приложение к решению Совета народных депутатов Грибановского городского поселения </w:t>
      </w:r>
      <w:r w:rsidRPr="00956BA1">
        <w:rPr>
          <w:w w:val="102"/>
          <w:sz w:val="16"/>
          <w:szCs w:val="16"/>
        </w:rPr>
        <w:t xml:space="preserve">от 14.12.2023 года №220 </w:t>
      </w:r>
      <w:r w:rsidRPr="00956BA1">
        <w:rPr>
          <w:sz w:val="16"/>
          <w:szCs w:val="16"/>
        </w:rPr>
        <w:t xml:space="preserve">«Об утверждении перечня индикаторов риска нарушения обязательных требований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Грибановского городского поселения Грибановского муниципального района Воронежской области» изложить в новой редакции  согласно приложению. </w:t>
      </w:r>
      <w:proofErr w:type="gramEnd"/>
    </w:p>
    <w:p w:rsidR="00DA4745" w:rsidRPr="00956BA1" w:rsidRDefault="00DA4745" w:rsidP="00DA4745">
      <w:pPr>
        <w:ind w:firstLine="709"/>
        <w:jc w:val="both"/>
        <w:rPr>
          <w:sz w:val="16"/>
          <w:szCs w:val="16"/>
        </w:rPr>
      </w:pPr>
      <w:r w:rsidRPr="00956BA1">
        <w:rPr>
          <w:sz w:val="16"/>
          <w:szCs w:val="16"/>
        </w:rPr>
        <w:t xml:space="preserve">2. Обнародовать настоящее решение. </w:t>
      </w:r>
    </w:p>
    <w:p w:rsidR="00DA4745" w:rsidRPr="00956BA1" w:rsidRDefault="00DA4745" w:rsidP="00DA4745">
      <w:pPr>
        <w:ind w:firstLine="709"/>
        <w:jc w:val="both"/>
        <w:rPr>
          <w:sz w:val="16"/>
          <w:szCs w:val="16"/>
        </w:rPr>
      </w:pPr>
      <w:r w:rsidRPr="00956BA1">
        <w:rPr>
          <w:sz w:val="16"/>
          <w:szCs w:val="16"/>
        </w:rPr>
        <w:t xml:space="preserve">3. Настоящее решение вступает в силу со дня его подписания. </w:t>
      </w:r>
    </w:p>
    <w:p w:rsidR="00DA4745" w:rsidRPr="00956BA1" w:rsidRDefault="00DA4745" w:rsidP="00DA4745">
      <w:pPr>
        <w:ind w:firstLine="709"/>
        <w:jc w:val="both"/>
        <w:rPr>
          <w:sz w:val="16"/>
          <w:szCs w:val="16"/>
        </w:rPr>
      </w:pPr>
      <w:r w:rsidRPr="00956BA1">
        <w:rPr>
          <w:sz w:val="16"/>
          <w:szCs w:val="16"/>
        </w:rPr>
        <w:t xml:space="preserve">4. </w:t>
      </w:r>
      <w:proofErr w:type="gramStart"/>
      <w:r w:rsidRPr="00956BA1">
        <w:rPr>
          <w:spacing w:val="-1"/>
          <w:sz w:val="16"/>
          <w:szCs w:val="16"/>
        </w:rPr>
        <w:t>Контроль за</w:t>
      </w:r>
      <w:proofErr w:type="gramEnd"/>
      <w:r w:rsidRPr="00956BA1">
        <w:rPr>
          <w:spacing w:val="-1"/>
          <w:sz w:val="16"/>
          <w:szCs w:val="16"/>
        </w:rPr>
        <w:t xml:space="preserve"> исполнением настоящего решения возложить на </w:t>
      </w:r>
      <w:r w:rsidRPr="00956BA1">
        <w:rPr>
          <w:sz w:val="16"/>
          <w:szCs w:val="16"/>
        </w:rPr>
        <w:t xml:space="preserve">постоянную комиссию Совета народных депутатов </w:t>
      </w:r>
      <w:r w:rsidRPr="00956BA1">
        <w:rPr>
          <w:spacing w:val="-1"/>
          <w:sz w:val="16"/>
          <w:szCs w:val="16"/>
        </w:rPr>
        <w:t>Грибановского городского поселения Грибановского муниципального района</w:t>
      </w:r>
      <w:r w:rsidRPr="00956BA1">
        <w:rPr>
          <w:sz w:val="16"/>
          <w:szCs w:val="16"/>
        </w:rPr>
        <w:t xml:space="preserve"> по жилищно-коммунальным вопросам и благоустройству.</w:t>
      </w:r>
    </w:p>
    <w:p w:rsidR="00DA4745" w:rsidRPr="00956BA1" w:rsidRDefault="00DA4745" w:rsidP="00DA4745">
      <w:pPr>
        <w:jc w:val="both"/>
        <w:rPr>
          <w:w w:val="102"/>
          <w:sz w:val="16"/>
          <w:szCs w:val="16"/>
        </w:rPr>
      </w:pPr>
    </w:p>
    <w:p w:rsidR="00DA4745" w:rsidRPr="001F5F96" w:rsidRDefault="00DA4745" w:rsidP="00DA4745">
      <w:pPr>
        <w:jc w:val="both"/>
        <w:rPr>
          <w:spacing w:val="-14"/>
          <w:w w:val="102"/>
          <w:sz w:val="16"/>
          <w:szCs w:val="16"/>
        </w:rPr>
      </w:pPr>
      <w:r w:rsidRPr="00956BA1">
        <w:rPr>
          <w:w w:val="102"/>
          <w:sz w:val="16"/>
          <w:szCs w:val="16"/>
        </w:rPr>
        <w:t>Глава городского поселения                                                              И.В.Титов</w:t>
      </w:r>
    </w:p>
    <w:p w:rsidR="00DA4745" w:rsidRPr="001F5F96" w:rsidRDefault="00DA4745" w:rsidP="001F5F96">
      <w:pPr>
        <w:pStyle w:val="210"/>
        <w:shd w:val="clear" w:color="auto" w:fill="auto"/>
        <w:spacing w:after="0" w:line="240" w:lineRule="auto"/>
        <w:jc w:val="left"/>
        <w:rPr>
          <w:rFonts w:ascii="Times New Roman" w:hAnsi="Times New Roman" w:cs="Times New Roman"/>
          <w:sz w:val="16"/>
          <w:szCs w:val="16"/>
        </w:rPr>
      </w:pPr>
      <w:r w:rsidRPr="00956BA1">
        <w:rPr>
          <w:rFonts w:ascii="Times New Roman" w:hAnsi="Times New Roman" w:cs="Times New Roman"/>
          <w:sz w:val="16"/>
          <w:szCs w:val="16"/>
        </w:rPr>
        <w:t>Председатель Совета народных Депутатов</w:t>
      </w:r>
      <w:r w:rsidR="001F5F96">
        <w:rPr>
          <w:rFonts w:ascii="Times New Roman" w:hAnsi="Times New Roman" w:cs="Times New Roman"/>
          <w:sz w:val="16"/>
          <w:szCs w:val="16"/>
        </w:rPr>
        <w:t xml:space="preserve"> </w:t>
      </w:r>
      <w:r w:rsidRPr="00956BA1">
        <w:rPr>
          <w:rFonts w:ascii="Times New Roman" w:hAnsi="Times New Roman" w:cs="Times New Roman"/>
          <w:sz w:val="16"/>
          <w:szCs w:val="16"/>
        </w:rPr>
        <w:t>Грибановского городского поселения                                           А.А. Щеголев</w:t>
      </w:r>
    </w:p>
    <w:p w:rsidR="00DA4745" w:rsidRPr="00956BA1" w:rsidRDefault="00DA4745" w:rsidP="00DA4745">
      <w:pPr>
        <w:pStyle w:val="ab"/>
        <w:rPr>
          <w:w w:val="102"/>
          <w:sz w:val="16"/>
          <w:szCs w:val="16"/>
        </w:rPr>
      </w:pPr>
    </w:p>
    <w:p w:rsidR="00DA4745" w:rsidRPr="00956BA1" w:rsidRDefault="00DA4745" w:rsidP="00DA4745">
      <w:pPr>
        <w:pStyle w:val="ab"/>
        <w:rPr>
          <w:w w:val="102"/>
          <w:sz w:val="16"/>
          <w:szCs w:val="16"/>
        </w:rPr>
      </w:pPr>
      <w:r w:rsidRPr="00956BA1">
        <w:rPr>
          <w:w w:val="102"/>
          <w:sz w:val="16"/>
          <w:szCs w:val="16"/>
        </w:rPr>
        <w:t>от 26.04.2024 года №252</w:t>
      </w:r>
    </w:p>
    <w:p w:rsidR="00DA4745" w:rsidRPr="00956BA1" w:rsidRDefault="00DA4745" w:rsidP="00DA4745">
      <w:pPr>
        <w:shd w:val="clear" w:color="auto" w:fill="FFFFFF"/>
        <w:spacing w:before="5"/>
        <w:rPr>
          <w:sz w:val="16"/>
          <w:szCs w:val="16"/>
        </w:rPr>
      </w:pPr>
      <w:proofErr w:type="spellStart"/>
      <w:r w:rsidRPr="00956BA1">
        <w:rPr>
          <w:spacing w:val="-2"/>
          <w:w w:val="102"/>
          <w:sz w:val="16"/>
          <w:szCs w:val="16"/>
        </w:rPr>
        <w:t>пгт</w:t>
      </w:r>
      <w:proofErr w:type="spellEnd"/>
      <w:r w:rsidRPr="00956BA1">
        <w:rPr>
          <w:spacing w:val="-2"/>
          <w:w w:val="102"/>
          <w:sz w:val="16"/>
          <w:szCs w:val="16"/>
        </w:rPr>
        <w:t>. Грибановский</w:t>
      </w:r>
    </w:p>
    <w:p w:rsidR="00DA4745" w:rsidRPr="00956BA1" w:rsidRDefault="00DA4745" w:rsidP="00DA4745">
      <w:pPr>
        <w:rPr>
          <w:sz w:val="16"/>
          <w:szCs w:val="16"/>
        </w:rPr>
      </w:pPr>
    </w:p>
    <w:p w:rsidR="00DA4745" w:rsidRPr="00956BA1" w:rsidRDefault="00DA4745" w:rsidP="00DA4745">
      <w:pPr>
        <w:jc w:val="right"/>
        <w:rPr>
          <w:sz w:val="16"/>
          <w:szCs w:val="16"/>
        </w:rPr>
      </w:pPr>
      <w:r w:rsidRPr="00956BA1">
        <w:rPr>
          <w:sz w:val="16"/>
          <w:szCs w:val="16"/>
        </w:rPr>
        <w:lastRenderedPageBreak/>
        <w:t xml:space="preserve">Приложение </w:t>
      </w:r>
    </w:p>
    <w:p w:rsidR="00DA4745" w:rsidRPr="00956BA1" w:rsidRDefault="00DA4745" w:rsidP="001F5F96">
      <w:pPr>
        <w:jc w:val="right"/>
        <w:rPr>
          <w:sz w:val="16"/>
          <w:szCs w:val="16"/>
        </w:rPr>
      </w:pPr>
      <w:r w:rsidRPr="00956BA1">
        <w:rPr>
          <w:sz w:val="16"/>
          <w:szCs w:val="16"/>
        </w:rPr>
        <w:t xml:space="preserve">к решению Совета народных депутатов </w:t>
      </w:r>
      <w:r w:rsidR="001F5F96">
        <w:rPr>
          <w:sz w:val="16"/>
          <w:szCs w:val="16"/>
        </w:rPr>
        <w:t xml:space="preserve"> </w:t>
      </w:r>
      <w:r w:rsidRPr="00956BA1">
        <w:rPr>
          <w:sz w:val="16"/>
          <w:szCs w:val="16"/>
        </w:rPr>
        <w:t xml:space="preserve">Грибановского городского поселения </w:t>
      </w:r>
    </w:p>
    <w:p w:rsidR="00DA4745" w:rsidRPr="00956BA1" w:rsidRDefault="00DA4745" w:rsidP="001F5F96">
      <w:pPr>
        <w:jc w:val="right"/>
        <w:rPr>
          <w:sz w:val="16"/>
          <w:szCs w:val="16"/>
        </w:rPr>
      </w:pPr>
      <w:r w:rsidRPr="00956BA1">
        <w:rPr>
          <w:sz w:val="16"/>
          <w:szCs w:val="16"/>
        </w:rPr>
        <w:t xml:space="preserve">Грибановского муниципального района </w:t>
      </w:r>
      <w:r w:rsidR="001F5F96">
        <w:rPr>
          <w:sz w:val="16"/>
          <w:szCs w:val="16"/>
        </w:rPr>
        <w:t xml:space="preserve"> </w:t>
      </w:r>
      <w:r w:rsidRPr="00956BA1">
        <w:rPr>
          <w:sz w:val="16"/>
          <w:szCs w:val="16"/>
        </w:rPr>
        <w:t xml:space="preserve">Воронежской области </w:t>
      </w:r>
    </w:p>
    <w:p w:rsidR="00DA4745" w:rsidRPr="001F5F96" w:rsidRDefault="00DA4745" w:rsidP="001F5F96">
      <w:pPr>
        <w:jc w:val="right"/>
        <w:rPr>
          <w:sz w:val="16"/>
          <w:szCs w:val="16"/>
        </w:rPr>
      </w:pPr>
      <w:r w:rsidRPr="00956BA1">
        <w:rPr>
          <w:sz w:val="16"/>
          <w:szCs w:val="16"/>
        </w:rPr>
        <w:t>от 26.04.2024 г. N 252</w:t>
      </w:r>
    </w:p>
    <w:p w:rsidR="00DA4745" w:rsidRPr="00956BA1" w:rsidRDefault="00DA4745" w:rsidP="00DA4745">
      <w:pPr>
        <w:jc w:val="center"/>
        <w:rPr>
          <w:b/>
          <w:sz w:val="16"/>
          <w:szCs w:val="16"/>
        </w:rPr>
      </w:pPr>
      <w:r w:rsidRPr="00956BA1">
        <w:rPr>
          <w:b/>
          <w:sz w:val="16"/>
          <w:szCs w:val="16"/>
        </w:rPr>
        <w:t xml:space="preserve">Перечень </w:t>
      </w:r>
    </w:p>
    <w:p w:rsidR="00DA4745" w:rsidRPr="001F5F96" w:rsidRDefault="00DA4745" w:rsidP="001F5F96">
      <w:pPr>
        <w:jc w:val="center"/>
        <w:rPr>
          <w:b/>
          <w:sz w:val="16"/>
          <w:szCs w:val="16"/>
        </w:rPr>
      </w:pPr>
      <w:r w:rsidRPr="00956BA1">
        <w:rPr>
          <w:b/>
          <w:sz w:val="16"/>
          <w:szCs w:val="16"/>
        </w:rPr>
        <w:t xml:space="preserve">индикаторов риска нарушения обязательных требований о муниципальном контроле на автомобильном транспорте, городском наземном электрическом транспорте и в дорожном хозяйстве в границах населенных </w:t>
      </w:r>
      <w:proofErr w:type="gramStart"/>
      <w:r w:rsidRPr="00956BA1">
        <w:rPr>
          <w:b/>
          <w:sz w:val="16"/>
          <w:szCs w:val="16"/>
        </w:rPr>
        <w:t>пунктов муниципального образования Грибановского городского поселения Грибановского муниципального района Воронежской области</w:t>
      </w:r>
      <w:proofErr w:type="gramEnd"/>
    </w:p>
    <w:p w:rsidR="00DA4745" w:rsidRPr="00956BA1" w:rsidRDefault="00DA4745" w:rsidP="001F5F96">
      <w:pPr>
        <w:ind w:firstLine="426"/>
        <w:jc w:val="both"/>
        <w:rPr>
          <w:sz w:val="16"/>
          <w:szCs w:val="16"/>
        </w:rPr>
      </w:pPr>
      <w:r w:rsidRPr="00956BA1">
        <w:rPr>
          <w:sz w:val="16"/>
          <w:szCs w:val="16"/>
        </w:rPr>
        <w:t>1. Выявление по результатам анализа открытых данных и (или) поступление в порядке межведомственного информационного взаимодействия сведений в течение одного года о двух и более случаях дорожно-транспортных происшествий, произошедших на одном отрезке автомобильных дорог общего пользования местного значения.</w:t>
      </w:r>
    </w:p>
    <w:p w:rsidR="00DA4745" w:rsidRPr="00956BA1" w:rsidRDefault="00DA4745" w:rsidP="001F5F96">
      <w:pPr>
        <w:ind w:firstLine="426"/>
        <w:jc w:val="both"/>
        <w:rPr>
          <w:sz w:val="16"/>
          <w:szCs w:val="16"/>
          <w:shd w:val="clear" w:color="auto" w:fill="FFFFFF"/>
        </w:rPr>
      </w:pPr>
      <w:r w:rsidRPr="00956BA1">
        <w:rPr>
          <w:sz w:val="16"/>
          <w:szCs w:val="16"/>
          <w:shd w:val="clear" w:color="auto" w:fill="FFFFFF"/>
        </w:rPr>
        <w:t>2. Выявление в течение отчетного года в пределах населенного пункта трех и более фактов возникновения дорожно-транспортного происшествия одного вида сопутствующими неудовлетворительными дорожными условиями, где пострадали или ранены люди.</w:t>
      </w:r>
    </w:p>
    <w:p w:rsidR="00DA4745" w:rsidRPr="00956BA1" w:rsidRDefault="00DA4745" w:rsidP="00DA4745">
      <w:pPr>
        <w:rPr>
          <w:sz w:val="16"/>
          <w:szCs w:val="16"/>
        </w:rPr>
      </w:pPr>
    </w:p>
    <w:p w:rsidR="00DA4745" w:rsidRPr="00956BA1" w:rsidRDefault="00DA4745" w:rsidP="00DA4745">
      <w:pPr>
        <w:jc w:val="center"/>
        <w:rPr>
          <w:b/>
          <w:sz w:val="16"/>
          <w:szCs w:val="16"/>
        </w:rPr>
      </w:pPr>
      <w:r w:rsidRPr="00956BA1">
        <w:rPr>
          <w:b/>
          <w:sz w:val="16"/>
          <w:szCs w:val="16"/>
        </w:rPr>
        <w:t>СОВЕТ НАРОДНЫХ ДЕПУТАТОВ</w:t>
      </w:r>
    </w:p>
    <w:p w:rsidR="00DA4745" w:rsidRPr="00956BA1" w:rsidRDefault="00DA4745" w:rsidP="00DA4745">
      <w:pPr>
        <w:jc w:val="center"/>
        <w:rPr>
          <w:b/>
          <w:sz w:val="16"/>
          <w:szCs w:val="16"/>
        </w:rPr>
      </w:pPr>
      <w:r w:rsidRPr="00956BA1">
        <w:rPr>
          <w:b/>
          <w:sz w:val="16"/>
          <w:szCs w:val="16"/>
        </w:rPr>
        <w:t>ГРИБАНОВСКОГО ГОРОДСКОГО ПОСЕЛЕНИЯ</w:t>
      </w:r>
    </w:p>
    <w:p w:rsidR="00DA4745" w:rsidRPr="00956BA1" w:rsidRDefault="00DA4745" w:rsidP="00DA4745">
      <w:pPr>
        <w:jc w:val="center"/>
        <w:rPr>
          <w:b/>
          <w:sz w:val="16"/>
          <w:szCs w:val="16"/>
        </w:rPr>
      </w:pPr>
      <w:r w:rsidRPr="00956BA1">
        <w:rPr>
          <w:b/>
          <w:sz w:val="16"/>
          <w:szCs w:val="16"/>
        </w:rPr>
        <w:t xml:space="preserve">ГРИБАНОВСКОГО МУНИЦИПАЛЬНОГО РАЙОНА </w:t>
      </w:r>
    </w:p>
    <w:p w:rsidR="00DA4745" w:rsidRPr="00956BA1" w:rsidRDefault="00DA4745" w:rsidP="00DA4745">
      <w:pPr>
        <w:jc w:val="center"/>
        <w:rPr>
          <w:b/>
          <w:sz w:val="16"/>
          <w:szCs w:val="16"/>
        </w:rPr>
      </w:pPr>
      <w:r w:rsidRPr="00956BA1">
        <w:rPr>
          <w:b/>
          <w:sz w:val="16"/>
          <w:szCs w:val="16"/>
        </w:rPr>
        <w:t>ВОРОНЕЖСКОЙ ОБЛАСТИ</w:t>
      </w:r>
    </w:p>
    <w:p w:rsidR="00DA4745" w:rsidRPr="001F5F96" w:rsidRDefault="00DA4745" w:rsidP="001F5F96">
      <w:pPr>
        <w:shd w:val="clear" w:color="auto" w:fill="FFFFFF"/>
        <w:spacing w:before="281"/>
        <w:ind w:left="36"/>
        <w:jc w:val="center"/>
        <w:rPr>
          <w:b/>
          <w:sz w:val="16"/>
          <w:szCs w:val="16"/>
        </w:rPr>
      </w:pPr>
      <w:r w:rsidRPr="00956BA1">
        <w:rPr>
          <w:b/>
          <w:bCs/>
          <w:spacing w:val="45"/>
          <w:sz w:val="16"/>
          <w:szCs w:val="16"/>
        </w:rPr>
        <w:t>РЕШЕНИЕ</w:t>
      </w:r>
    </w:p>
    <w:p w:rsidR="00DA4745" w:rsidRPr="00956BA1" w:rsidRDefault="00DA4745" w:rsidP="00DA4745">
      <w:pPr>
        <w:ind w:right="4495"/>
        <w:jc w:val="both"/>
        <w:outlineLvl w:val="0"/>
        <w:rPr>
          <w:sz w:val="16"/>
          <w:szCs w:val="16"/>
        </w:rPr>
      </w:pPr>
      <w:r w:rsidRPr="00956BA1">
        <w:rPr>
          <w:sz w:val="16"/>
          <w:szCs w:val="16"/>
        </w:rPr>
        <w:t xml:space="preserve">О внесении изменений в решение Совета народных депутатов Грибановского городского поселения от 29.12.2016г. №  123 "Об утверждении Положения о бюджетном процессе в Грибановском городском  поселении Грибановского муниципального района Воронежской области " (с </w:t>
      </w:r>
      <w:proofErr w:type="spellStart"/>
      <w:r w:rsidRPr="00956BA1">
        <w:rPr>
          <w:sz w:val="16"/>
          <w:szCs w:val="16"/>
        </w:rPr>
        <w:t>изм</w:t>
      </w:r>
      <w:proofErr w:type="spellEnd"/>
      <w:r w:rsidRPr="00956BA1">
        <w:rPr>
          <w:sz w:val="16"/>
          <w:szCs w:val="16"/>
        </w:rPr>
        <w:t>. и доп.)</w:t>
      </w:r>
    </w:p>
    <w:p w:rsidR="00DA4745" w:rsidRPr="00956BA1" w:rsidRDefault="00DA4745" w:rsidP="00DA4745">
      <w:pPr>
        <w:rPr>
          <w:sz w:val="16"/>
          <w:szCs w:val="16"/>
        </w:rPr>
      </w:pPr>
    </w:p>
    <w:p w:rsidR="00DA4745" w:rsidRPr="001F5F96" w:rsidRDefault="00DA4745" w:rsidP="001F5F96">
      <w:pPr>
        <w:pStyle w:val="afc"/>
        <w:shd w:val="clear" w:color="auto" w:fill="FFFFFF"/>
        <w:spacing w:before="0" w:after="0" w:line="240" w:lineRule="auto"/>
        <w:ind w:right="-81" w:firstLine="709"/>
        <w:jc w:val="both"/>
        <w:rPr>
          <w:rFonts w:ascii="Times New Roman" w:hAnsi="Times New Roman" w:cs="Times New Roman"/>
          <w:sz w:val="16"/>
          <w:szCs w:val="16"/>
        </w:rPr>
      </w:pPr>
      <w:r w:rsidRPr="00956BA1">
        <w:rPr>
          <w:rFonts w:ascii="Times New Roman" w:hAnsi="Times New Roman" w:cs="Times New Roman"/>
          <w:sz w:val="16"/>
          <w:szCs w:val="16"/>
        </w:rPr>
        <w:t>В соответствии с Бюджетным кодексом РФ, в целях приведения нормативного правового акта в соответствии с действующим законодательством, на основании протеста Прокурора Грибановского района Воронежской области от 18.04.2024г., Совет народных депутатов Грибановского городского поселения Грибановского муниципального района Воронежской области</w:t>
      </w:r>
    </w:p>
    <w:p w:rsidR="00DA4745" w:rsidRPr="00956BA1" w:rsidRDefault="00DA4745" w:rsidP="001F5F96">
      <w:pPr>
        <w:ind w:firstLine="360"/>
        <w:jc w:val="center"/>
        <w:rPr>
          <w:spacing w:val="-4"/>
          <w:sz w:val="16"/>
          <w:szCs w:val="16"/>
        </w:rPr>
      </w:pPr>
      <w:r w:rsidRPr="00956BA1">
        <w:rPr>
          <w:spacing w:val="-4"/>
          <w:sz w:val="16"/>
          <w:szCs w:val="16"/>
        </w:rPr>
        <w:t>РЕШИЛ:</w:t>
      </w:r>
    </w:p>
    <w:p w:rsidR="00DA4745" w:rsidRPr="00956BA1" w:rsidRDefault="00DA4745" w:rsidP="001F5F96">
      <w:pPr>
        <w:ind w:right="-81" w:firstLine="426"/>
        <w:jc w:val="both"/>
        <w:outlineLvl w:val="0"/>
        <w:rPr>
          <w:sz w:val="16"/>
          <w:szCs w:val="16"/>
        </w:rPr>
      </w:pPr>
      <w:r w:rsidRPr="00956BA1">
        <w:rPr>
          <w:spacing w:val="-28"/>
          <w:sz w:val="16"/>
          <w:szCs w:val="16"/>
        </w:rPr>
        <w:t xml:space="preserve">  1.</w:t>
      </w:r>
      <w:r w:rsidRPr="00956BA1">
        <w:rPr>
          <w:sz w:val="16"/>
          <w:szCs w:val="16"/>
        </w:rPr>
        <w:t xml:space="preserve"> Внести в Положение о бюджетном процессе в Грибановском городском  поселении Грибановского муниципального района Воронежской области, утвержденное решением Совета народных депутатов Грибановского городского поселения от 29.12.</w:t>
      </w:r>
      <w:smartTag w:uri="urn:schemas-microsoft-com:office:smarttags" w:element="metricconverter">
        <w:smartTagPr>
          <w:attr w:name="ProductID" w:val="2016 г"/>
        </w:smartTagPr>
        <w:r w:rsidRPr="00956BA1">
          <w:rPr>
            <w:sz w:val="16"/>
            <w:szCs w:val="16"/>
          </w:rPr>
          <w:t>2016 г</w:t>
        </w:r>
      </w:smartTag>
      <w:r w:rsidRPr="00956BA1">
        <w:rPr>
          <w:sz w:val="16"/>
          <w:szCs w:val="16"/>
        </w:rPr>
        <w:t xml:space="preserve"> №  123 "Об утверждении Положения о бюджетном процессе в Грибановском городском  поселении Грибановского муниципального района Воронежской области" (с </w:t>
      </w:r>
      <w:proofErr w:type="spellStart"/>
      <w:r w:rsidRPr="00956BA1">
        <w:rPr>
          <w:sz w:val="16"/>
          <w:szCs w:val="16"/>
        </w:rPr>
        <w:t>изм</w:t>
      </w:r>
      <w:proofErr w:type="spellEnd"/>
      <w:r w:rsidRPr="00956BA1">
        <w:rPr>
          <w:sz w:val="16"/>
          <w:szCs w:val="16"/>
        </w:rPr>
        <w:t>. и доп.) следующие изменения:</w:t>
      </w:r>
    </w:p>
    <w:p w:rsidR="00DA4745" w:rsidRPr="00956BA1" w:rsidRDefault="00DA4745" w:rsidP="001F5F96">
      <w:pPr>
        <w:ind w:firstLine="426"/>
        <w:jc w:val="both"/>
        <w:outlineLvl w:val="1"/>
        <w:rPr>
          <w:sz w:val="16"/>
          <w:szCs w:val="16"/>
        </w:rPr>
      </w:pPr>
      <w:r w:rsidRPr="00956BA1">
        <w:rPr>
          <w:sz w:val="16"/>
          <w:szCs w:val="16"/>
        </w:rPr>
        <w:t>1.1. пункт 3 статьи 8 дополнить подпунктом 1.1. следующего содержания:</w:t>
      </w:r>
    </w:p>
    <w:p w:rsidR="00DA4745" w:rsidRDefault="00DA4745" w:rsidP="001F5F96">
      <w:pPr>
        <w:pStyle w:val="afc"/>
        <w:spacing w:before="0" w:after="0" w:line="240" w:lineRule="auto"/>
        <w:ind w:firstLine="426"/>
        <w:jc w:val="both"/>
        <w:rPr>
          <w:rFonts w:ascii="Times New Roman" w:hAnsi="Times New Roman" w:cs="Times New Roman"/>
          <w:sz w:val="16"/>
          <w:szCs w:val="16"/>
        </w:rPr>
      </w:pPr>
      <w:r w:rsidRPr="00956BA1">
        <w:rPr>
          <w:rFonts w:ascii="Times New Roman" w:hAnsi="Times New Roman" w:cs="Times New Roman"/>
          <w:sz w:val="16"/>
          <w:szCs w:val="16"/>
        </w:rPr>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roofErr w:type="gramStart"/>
      <w:r w:rsidRPr="00956BA1">
        <w:rPr>
          <w:rFonts w:ascii="Times New Roman" w:hAnsi="Times New Roman" w:cs="Times New Roman"/>
          <w:sz w:val="16"/>
          <w:szCs w:val="16"/>
        </w:rPr>
        <w:t>;"</w:t>
      </w:r>
      <w:proofErr w:type="gramEnd"/>
      <w:r w:rsidRPr="00956BA1">
        <w:rPr>
          <w:rFonts w:ascii="Times New Roman" w:hAnsi="Times New Roman" w:cs="Times New Roman"/>
          <w:sz w:val="16"/>
          <w:szCs w:val="16"/>
        </w:rPr>
        <w:t>;</w:t>
      </w:r>
    </w:p>
    <w:p w:rsidR="000333B0" w:rsidRPr="000333B0" w:rsidRDefault="000333B0" w:rsidP="000333B0">
      <w:pPr>
        <w:ind w:firstLine="426"/>
        <w:rPr>
          <w:sz w:val="16"/>
          <w:szCs w:val="16"/>
        </w:rPr>
      </w:pPr>
      <w:r w:rsidRPr="000333B0">
        <w:rPr>
          <w:sz w:val="16"/>
          <w:szCs w:val="16"/>
        </w:rPr>
        <w:t>1.2. статью 40 признать утратившим силу;</w:t>
      </w:r>
    </w:p>
    <w:p w:rsidR="00DA4745" w:rsidRPr="00956BA1" w:rsidRDefault="00DA4745" w:rsidP="001F5F96">
      <w:pPr>
        <w:pStyle w:val="afc"/>
        <w:spacing w:before="0" w:after="0" w:line="240" w:lineRule="auto"/>
        <w:ind w:firstLine="426"/>
        <w:jc w:val="both"/>
        <w:rPr>
          <w:rFonts w:ascii="Times New Roman" w:hAnsi="Times New Roman" w:cs="Times New Roman"/>
          <w:sz w:val="16"/>
          <w:szCs w:val="16"/>
        </w:rPr>
      </w:pPr>
      <w:r w:rsidRPr="00956BA1">
        <w:rPr>
          <w:rFonts w:ascii="Times New Roman" w:hAnsi="Times New Roman" w:cs="Times New Roman"/>
          <w:sz w:val="16"/>
          <w:szCs w:val="16"/>
        </w:rPr>
        <w:t>1.</w:t>
      </w:r>
      <w:r w:rsidR="000333B0">
        <w:rPr>
          <w:rFonts w:ascii="Times New Roman" w:hAnsi="Times New Roman" w:cs="Times New Roman"/>
          <w:sz w:val="16"/>
          <w:szCs w:val="16"/>
        </w:rPr>
        <w:t>3</w:t>
      </w:r>
      <w:r w:rsidRPr="00956BA1">
        <w:rPr>
          <w:rFonts w:ascii="Times New Roman" w:hAnsi="Times New Roman" w:cs="Times New Roman"/>
          <w:sz w:val="16"/>
          <w:szCs w:val="16"/>
        </w:rPr>
        <w:t>. пункт 7 статьи 45 дополнить словами следующего содержания:</w:t>
      </w:r>
    </w:p>
    <w:p w:rsidR="00DA4745" w:rsidRPr="00956BA1" w:rsidRDefault="00DA4745" w:rsidP="001F5F96">
      <w:pPr>
        <w:pStyle w:val="afc"/>
        <w:spacing w:before="0" w:after="0" w:line="240" w:lineRule="auto"/>
        <w:ind w:firstLine="426"/>
        <w:jc w:val="both"/>
        <w:rPr>
          <w:rFonts w:ascii="Times New Roman" w:hAnsi="Times New Roman" w:cs="Times New Roman"/>
          <w:sz w:val="16"/>
          <w:szCs w:val="16"/>
        </w:rPr>
      </w:pPr>
      <w:r w:rsidRPr="00956BA1">
        <w:rPr>
          <w:rFonts w:ascii="Times New Roman" w:hAnsi="Times New Roman" w:cs="Times New Roman"/>
          <w:sz w:val="16"/>
          <w:szCs w:val="16"/>
        </w:rPr>
        <w:t>«не позднее 10 дней после его подписания в установленном порядке</w:t>
      </w:r>
      <w:proofErr w:type="gramStart"/>
      <w:r w:rsidRPr="00956BA1">
        <w:rPr>
          <w:rFonts w:ascii="Times New Roman" w:hAnsi="Times New Roman" w:cs="Times New Roman"/>
          <w:sz w:val="16"/>
          <w:szCs w:val="16"/>
        </w:rPr>
        <w:t>.».</w:t>
      </w:r>
      <w:proofErr w:type="gramEnd"/>
    </w:p>
    <w:p w:rsidR="00DA4745" w:rsidRPr="00956BA1" w:rsidRDefault="00DA4745" w:rsidP="001F5F96">
      <w:pPr>
        <w:shd w:val="clear" w:color="auto" w:fill="FFFFFF"/>
        <w:ind w:firstLine="426"/>
        <w:jc w:val="both"/>
        <w:rPr>
          <w:sz w:val="16"/>
          <w:szCs w:val="16"/>
        </w:rPr>
      </w:pPr>
      <w:r w:rsidRPr="00956BA1">
        <w:rPr>
          <w:spacing w:val="-15"/>
          <w:sz w:val="16"/>
          <w:szCs w:val="16"/>
        </w:rPr>
        <w:t xml:space="preserve">2.  </w:t>
      </w:r>
      <w:proofErr w:type="gramStart"/>
      <w:r w:rsidRPr="00956BA1">
        <w:rPr>
          <w:sz w:val="16"/>
          <w:szCs w:val="16"/>
        </w:rPr>
        <w:t>К</w:t>
      </w:r>
      <w:r w:rsidRPr="00956BA1">
        <w:rPr>
          <w:spacing w:val="-8"/>
          <w:sz w:val="16"/>
          <w:szCs w:val="16"/>
        </w:rPr>
        <w:t>онтроль за</w:t>
      </w:r>
      <w:proofErr w:type="gramEnd"/>
      <w:r w:rsidRPr="00956BA1">
        <w:rPr>
          <w:spacing w:val="-8"/>
          <w:sz w:val="16"/>
          <w:szCs w:val="16"/>
        </w:rPr>
        <w:t xml:space="preserve"> исполнением настоящего решения возложить на постоянную комиссию Совета народных депутатов Грибановского городского поселения по бюджету, налогам и финансам.</w:t>
      </w:r>
    </w:p>
    <w:p w:rsidR="00DA4745" w:rsidRPr="00956BA1" w:rsidRDefault="00DA4745" w:rsidP="00DA4745">
      <w:pPr>
        <w:jc w:val="both"/>
        <w:rPr>
          <w:sz w:val="16"/>
          <w:szCs w:val="16"/>
        </w:rPr>
      </w:pPr>
    </w:p>
    <w:p w:rsidR="00DA4745" w:rsidRPr="00956BA1" w:rsidRDefault="00DA4745" w:rsidP="00DA4745">
      <w:pPr>
        <w:shd w:val="clear" w:color="auto" w:fill="FFFFFF"/>
        <w:rPr>
          <w:sz w:val="16"/>
          <w:szCs w:val="16"/>
        </w:rPr>
      </w:pPr>
      <w:r w:rsidRPr="00956BA1">
        <w:rPr>
          <w:sz w:val="16"/>
          <w:szCs w:val="16"/>
        </w:rPr>
        <w:t>Глава городского поселения                                                                И.В. Титов</w:t>
      </w:r>
    </w:p>
    <w:p w:rsidR="00DA4745" w:rsidRPr="00956BA1" w:rsidRDefault="00DA4745" w:rsidP="00DA4745">
      <w:pPr>
        <w:shd w:val="clear" w:color="auto" w:fill="FFFFFF"/>
        <w:ind w:right="30"/>
        <w:jc w:val="both"/>
        <w:rPr>
          <w:sz w:val="16"/>
          <w:szCs w:val="16"/>
        </w:rPr>
      </w:pPr>
      <w:r w:rsidRPr="00956BA1">
        <w:rPr>
          <w:sz w:val="16"/>
          <w:szCs w:val="16"/>
        </w:rPr>
        <w:t>Председатель Совета народных депутатов городского поселения                                                   А.А. Щеголев</w:t>
      </w:r>
    </w:p>
    <w:p w:rsidR="00DA4745" w:rsidRPr="00956BA1" w:rsidRDefault="00DA4745" w:rsidP="00DA4745">
      <w:pPr>
        <w:jc w:val="both"/>
        <w:rPr>
          <w:sz w:val="16"/>
          <w:szCs w:val="16"/>
        </w:rPr>
      </w:pPr>
    </w:p>
    <w:p w:rsidR="00DA4745" w:rsidRPr="00956BA1" w:rsidRDefault="00DA4745" w:rsidP="00DA4745">
      <w:pPr>
        <w:jc w:val="both"/>
        <w:rPr>
          <w:sz w:val="16"/>
          <w:szCs w:val="16"/>
        </w:rPr>
      </w:pPr>
      <w:r w:rsidRPr="00956BA1">
        <w:rPr>
          <w:sz w:val="16"/>
          <w:szCs w:val="16"/>
        </w:rPr>
        <w:t>от 26.04.2024 г. №253</w:t>
      </w:r>
    </w:p>
    <w:p w:rsidR="00DA4745" w:rsidRPr="00956BA1" w:rsidRDefault="00DA4745" w:rsidP="00DA4745">
      <w:pPr>
        <w:jc w:val="both"/>
        <w:rPr>
          <w:sz w:val="16"/>
          <w:szCs w:val="16"/>
        </w:rPr>
      </w:pPr>
      <w:r w:rsidRPr="00956BA1">
        <w:rPr>
          <w:sz w:val="16"/>
          <w:szCs w:val="16"/>
        </w:rPr>
        <w:t xml:space="preserve"> </w:t>
      </w:r>
      <w:proofErr w:type="spellStart"/>
      <w:r w:rsidRPr="00956BA1">
        <w:rPr>
          <w:sz w:val="16"/>
          <w:szCs w:val="16"/>
        </w:rPr>
        <w:t>пгт</w:t>
      </w:r>
      <w:proofErr w:type="spellEnd"/>
      <w:r w:rsidRPr="00956BA1">
        <w:rPr>
          <w:sz w:val="16"/>
          <w:szCs w:val="16"/>
        </w:rPr>
        <w:t>. Грибановский</w:t>
      </w:r>
    </w:p>
    <w:p w:rsidR="00DA4745" w:rsidRPr="00956BA1" w:rsidRDefault="00DA4745" w:rsidP="00DA4745">
      <w:pPr>
        <w:shd w:val="clear" w:color="auto" w:fill="FFFFFF"/>
        <w:spacing w:before="120"/>
        <w:ind w:left="144"/>
        <w:jc w:val="center"/>
        <w:rPr>
          <w:b/>
          <w:sz w:val="16"/>
          <w:szCs w:val="16"/>
        </w:rPr>
      </w:pPr>
      <w:r w:rsidRPr="00956BA1">
        <w:rPr>
          <w:b/>
          <w:bCs/>
          <w:sz w:val="16"/>
          <w:szCs w:val="16"/>
        </w:rPr>
        <w:t>СОВЕТ НАРОДНЫХ ДЕПУТАТОВ</w:t>
      </w:r>
    </w:p>
    <w:p w:rsidR="00DA4745" w:rsidRPr="00956BA1" w:rsidRDefault="00DA4745" w:rsidP="00DA4745">
      <w:pPr>
        <w:shd w:val="clear" w:color="auto" w:fill="FFFFFF"/>
        <w:ind w:left="130"/>
        <w:jc w:val="center"/>
        <w:rPr>
          <w:b/>
          <w:sz w:val="16"/>
          <w:szCs w:val="16"/>
        </w:rPr>
      </w:pPr>
      <w:r w:rsidRPr="00956BA1">
        <w:rPr>
          <w:b/>
          <w:bCs/>
          <w:spacing w:val="-2"/>
          <w:sz w:val="16"/>
          <w:szCs w:val="16"/>
        </w:rPr>
        <w:t>ГРИБАНОВСКОГО ГОРОДСКОГО ПОСЕЛЕНИЯ</w:t>
      </w:r>
    </w:p>
    <w:p w:rsidR="00DA4745" w:rsidRPr="00956BA1" w:rsidRDefault="00DA4745" w:rsidP="00DA4745">
      <w:pPr>
        <w:shd w:val="clear" w:color="auto" w:fill="FFFFFF"/>
        <w:ind w:left="130"/>
        <w:jc w:val="center"/>
        <w:rPr>
          <w:b/>
          <w:sz w:val="16"/>
          <w:szCs w:val="16"/>
        </w:rPr>
      </w:pPr>
      <w:r w:rsidRPr="00956BA1">
        <w:rPr>
          <w:b/>
          <w:sz w:val="16"/>
          <w:szCs w:val="16"/>
        </w:rPr>
        <w:t>ГРИБАНОВСКОГО МУНИЦИПАЛЬНОГО РАЙОНА</w:t>
      </w:r>
    </w:p>
    <w:p w:rsidR="00DA4745" w:rsidRPr="00956BA1" w:rsidRDefault="00DA4745" w:rsidP="00DA4745">
      <w:pPr>
        <w:shd w:val="clear" w:color="auto" w:fill="FFFFFF"/>
        <w:ind w:left="130"/>
        <w:jc w:val="center"/>
        <w:rPr>
          <w:b/>
          <w:sz w:val="16"/>
          <w:szCs w:val="16"/>
        </w:rPr>
      </w:pPr>
      <w:r w:rsidRPr="00956BA1">
        <w:rPr>
          <w:b/>
          <w:sz w:val="16"/>
          <w:szCs w:val="16"/>
        </w:rPr>
        <w:t>ВОРОНЕЖСКОЙ ОБЛАСТИ</w:t>
      </w:r>
    </w:p>
    <w:p w:rsidR="00DA4745" w:rsidRPr="001F5F96" w:rsidRDefault="00DA4745" w:rsidP="00DA4745">
      <w:pPr>
        <w:pStyle w:val="4"/>
        <w:jc w:val="center"/>
        <w:rPr>
          <w:rFonts w:ascii="Times New Roman" w:hAnsi="Times New Roman" w:cs="Times New Roman"/>
          <w:bCs w:val="0"/>
          <w:i w:val="0"/>
          <w:color w:val="auto"/>
          <w:sz w:val="16"/>
          <w:szCs w:val="16"/>
        </w:rPr>
      </w:pPr>
      <w:r w:rsidRPr="001F5F96">
        <w:rPr>
          <w:rFonts w:ascii="Times New Roman" w:hAnsi="Times New Roman" w:cs="Times New Roman"/>
          <w:b w:val="0"/>
          <w:bCs w:val="0"/>
          <w:i w:val="0"/>
          <w:color w:val="auto"/>
          <w:sz w:val="16"/>
          <w:szCs w:val="16"/>
        </w:rPr>
        <w:t xml:space="preserve"> </w:t>
      </w:r>
      <w:proofErr w:type="gramStart"/>
      <w:r w:rsidRPr="001F5F96">
        <w:rPr>
          <w:rFonts w:ascii="Times New Roman" w:hAnsi="Times New Roman" w:cs="Times New Roman"/>
          <w:bCs w:val="0"/>
          <w:i w:val="0"/>
          <w:color w:val="auto"/>
          <w:sz w:val="16"/>
          <w:szCs w:val="16"/>
        </w:rPr>
        <w:t>Р</w:t>
      </w:r>
      <w:proofErr w:type="gramEnd"/>
      <w:r w:rsidRPr="001F5F96">
        <w:rPr>
          <w:rFonts w:ascii="Times New Roman" w:hAnsi="Times New Roman" w:cs="Times New Roman"/>
          <w:bCs w:val="0"/>
          <w:i w:val="0"/>
          <w:color w:val="auto"/>
          <w:sz w:val="16"/>
          <w:szCs w:val="16"/>
        </w:rPr>
        <w:t xml:space="preserve"> Е Ш Е Н И Е</w:t>
      </w:r>
    </w:p>
    <w:p w:rsidR="00DA4745" w:rsidRPr="00956BA1" w:rsidRDefault="00DA4745" w:rsidP="00DA4745">
      <w:pPr>
        <w:jc w:val="both"/>
        <w:rPr>
          <w:sz w:val="16"/>
          <w:szCs w:val="16"/>
        </w:rPr>
      </w:pPr>
    </w:p>
    <w:p w:rsidR="00DA4745" w:rsidRPr="00956BA1" w:rsidRDefault="00DA4745" w:rsidP="00DA4745">
      <w:pPr>
        <w:tabs>
          <w:tab w:val="left" w:pos="4820"/>
        </w:tabs>
        <w:ind w:right="4252"/>
        <w:jc w:val="both"/>
        <w:rPr>
          <w:sz w:val="16"/>
          <w:szCs w:val="16"/>
        </w:rPr>
      </w:pPr>
      <w:r w:rsidRPr="00956BA1">
        <w:rPr>
          <w:sz w:val="16"/>
          <w:szCs w:val="16"/>
        </w:rPr>
        <w:t>О прогнозном плане (программе) приватизации муниципального имущества Грибановского  городского поселения на 2024 - 2025 годы</w:t>
      </w:r>
    </w:p>
    <w:p w:rsidR="00DA4745" w:rsidRPr="00956BA1" w:rsidRDefault="00DA4745" w:rsidP="001F5F96">
      <w:pPr>
        <w:jc w:val="both"/>
        <w:rPr>
          <w:sz w:val="16"/>
          <w:szCs w:val="16"/>
        </w:rPr>
      </w:pPr>
    </w:p>
    <w:p w:rsidR="00DA4745" w:rsidRPr="00956BA1" w:rsidRDefault="00DA4745" w:rsidP="001F5F96">
      <w:pPr>
        <w:ind w:firstLine="720"/>
        <w:jc w:val="both"/>
        <w:rPr>
          <w:sz w:val="16"/>
          <w:szCs w:val="16"/>
        </w:rPr>
      </w:pPr>
      <w:proofErr w:type="gramStart"/>
      <w:r w:rsidRPr="00956BA1">
        <w:rPr>
          <w:sz w:val="16"/>
          <w:szCs w:val="16"/>
        </w:rPr>
        <w:t xml:space="preserve">В соответствии с Федеральным законом от 21 декабря </w:t>
      </w:r>
      <w:smartTag w:uri="urn:schemas-microsoft-com:office:smarttags" w:element="metricconverter">
        <w:smartTagPr>
          <w:attr w:name="ProductID" w:val="2001 г"/>
        </w:smartTagPr>
        <w:r w:rsidRPr="00956BA1">
          <w:rPr>
            <w:sz w:val="16"/>
            <w:szCs w:val="16"/>
          </w:rPr>
          <w:t>2001 г</w:t>
        </w:r>
      </w:smartTag>
      <w:r w:rsidRPr="00956BA1">
        <w:rPr>
          <w:sz w:val="16"/>
          <w:szCs w:val="16"/>
        </w:rPr>
        <w:t>. №178-ФЗ «О приватизации государственного и муниципального имущества», Уставом Грибановского городского поселения, Решением Совета народных депутатов Грибановского городского поселения Грибановского муниципального района Воронежской области №67 от 30.05.2006г. «Об утверждении Положения «О порядке управления и распоряжения имуществом, находящимся в собственности Грибановского городского поселения Грибановского муниципального района Воронежской области», Совет народных депутатов</w:t>
      </w:r>
      <w:proofErr w:type="gramEnd"/>
      <w:r w:rsidRPr="00956BA1">
        <w:rPr>
          <w:sz w:val="16"/>
          <w:szCs w:val="16"/>
        </w:rPr>
        <w:t xml:space="preserve"> Грибановского городского поселения Грибановского муниципал</w:t>
      </w:r>
      <w:r w:rsidR="001F5F96">
        <w:rPr>
          <w:sz w:val="16"/>
          <w:szCs w:val="16"/>
        </w:rPr>
        <w:t xml:space="preserve">ьного района </w:t>
      </w:r>
      <w:proofErr w:type="gramStart"/>
      <w:r w:rsidR="001F5F96">
        <w:rPr>
          <w:sz w:val="16"/>
          <w:szCs w:val="16"/>
        </w:rPr>
        <w:t>Воронежской</w:t>
      </w:r>
      <w:proofErr w:type="gramEnd"/>
      <w:r w:rsidR="001F5F96">
        <w:rPr>
          <w:sz w:val="16"/>
          <w:szCs w:val="16"/>
        </w:rPr>
        <w:t xml:space="preserve"> </w:t>
      </w:r>
      <w:proofErr w:type="spellStart"/>
      <w:r w:rsidR="001F5F96">
        <w:rPr>
          <w:sz w:val="16"/>
          <w:szCs w:val="16"/>
        </w:rPr>
        <w:t>област</w:t>
      </w:r>
      <w:proofErr w:type="spellEnd"/>
    </w:p>
    <w:p w:rsidR="00DA4745" w:rsidRPr="00956BA1" w:rsidRDefault="00DA4745" w:rsidP="001F5F96">
      <w:pPr>
        <w:jc w:val="center"/>
        <w:rPr>
          <w:sz w:val="16"/>
          <w:szCs w:val="16"/>
        </w:rPr>
      </w:pPr>
      <w:proofErr w:type="gramStart"/>
      <w:r w:rsidRPr="00956BA1">
        <w:rPr>
          <w:sz w:val="16"/>
          <w:szCs w:val="16"/>
        </w:rPr>
        <w:t>Р</w:t>
      </w:r>
      <w:proofErr w:type="gramEnd"/>
      <w:r w:rsidRPr="00956BA1">
        <w:rPr>
          <w:sz w:val="16"/>
          <w:szCs w:val="16"/>
        </w:rPr>
        <w:t xml:space="preserve"> Е Ш И Л:</w:t>
      </w:r>
    </w:p>
    <w:p w:rsidR="00DA4745" w:rsidRPr="00956BA1" w:rsidRDefault="00DA4745" w:rsidP="00DA4745">
      <w:pPr>
        <w:ind w:firstLine="720"/>
        <w:jc w:val="both"/>
        <w:rPr>
          <w:sz w:val="16"/>
          <w:szCs w:val="16"/>
        </w:rPr>
      </w:pPr>
      <w:r w:rsidRPr="00956BA1">
        <w:rPr>
          <w:sz w:val="16"/>
          <w:szCs w:val="16"/>
        </w:rPr>
        <w:t>1. Утвердить прогнозный план (программу) приватизации муниципального имущества Грибановского городского поселения на 2024 - 2025 годы согласно приложению.</w:t>
      </w:r>
    </w:p>
    <w:p w:rsidR="00DA4745" w:rsidRPr="00956BA1" w:rsidRDefault="00DA4745" w:rsidP="00DA4745">
      <w:pPr>
        <w:ind w:firstLine="720"/>
        <w:jc w:val="both"/>
        <w:rPr>
          <w:sz w:val="16"/>
          <w:szCs w:val="16"/>
        </w:rPr>
      </w:pPr>
      <w:r w:rsidRPr="00956BA1">
        <w:rPr>
          <w:sz w:val="16"/>
          <w:szCs w:val="16"/>
        </w:rPr>
        <w:t xml:space="preserve">2. </w:t>
      </w:r>
      <w:r w:rsidR="001F5F96">
        <w:rPr>
          <w:sz w:val="16"/>
          <w:szCs w:val="16"/>
        </w:rPr>
        <w:t>Настоящее Решение вступает в</w:t>
      </w:r>
      <w:r w:rsidRPr="00956BA1">
        <w:rPr>
          <w:sz w:val="16"/>
          <w:szCs w:val="16"/>
        </w:rPr>
        <w:t xml:space="preserve"> си</w:t>
      </w:r>
      <w:r w:rsidR="001F5F96">
        <w:rPr>
          <w:sz w:val="16"/>
          <w:szCs w:val="16"/>
        </w:rPr>
        <w:t xml:space="preserve">лу со дня его официального </w:t>
      </w:r>
      <w:r w:rsidRPr="00956BA1">
        <w:rPr>
          <w:sz w:val="16"/>
          <w:szCs w:val="16"/>
        </w:rPr>
        <w:t>опубликования.</w:t>
      </w:r>
    </w:p>
    <w:p w:rsidR="00DA4745" w:rsidRPr="00956BA1" w:rsidRDefault="00DA4745" w:rsidP="00DA4745">
      <w:pPr>
        <w:ind w:firstLine="720"/>
        <w:jc w:val="both"/>
        <w:rPr>
          <w:sz w:val="16"/>
          <w:szCs w:val="16"/>
        </w:rPr>
      </w:pPr>
      <w:r w:rsidRPr="00956BA1">
        <w:rPr>
          <w:sz w:val="16"/>
          <w:szCs w:val="16"/>
        </w:rPr>
        <w:t xml:space="preserve">3. </w:t>
      </w:r>
      <w:proofErr w:type="gramStart"/>
      <w:r w:rsidR="001F5F96">
        <w:rPr>
          <w:sz w:val="16"/>
          <w:szCs w:val="16"/>
        </w:rPr>
        <w:t>Контроль за</w:t>
      </w:r>
      <w:proofErr w:type="gramEnd"/>
      <w:r w:rsidR="001F5F96">
        <w:rPr>
          <w:sz w:val="16"/>
          <w:szCs w:val="16"/>
        </w:rPr>
        <w:t xml:space="preserve"> исполнением настоящего решения возложить на </w:t>
      </w:r>
      <w:r w:rsidRPr="00956BA1">
        <w:rPr>
          <w:sz w:val="16"/>
          <w:szCs w:val="16"/>
        </w:rPr>
        <w:t>постоянную   комиссию Совета народных депутатов Грибановского городского поселения по бюджету, налогам и финансам.</w:t>
      </w:r>
    </w:p>
    <w:p w:rsidR="00DA4745" w:rsidRPr="00956BA1" w:rsidRDefault="00DA4745" w:rsidP="00DA4745">
      <w:pPr>
        <w:jc w:val="both"/>
        <w:rPr>
          <w:sz w:val="16"/>
          <w:szCs w:val="16"/>
        </w:rPr>
      </w:pPr>
    </w:p>
    <w:p w:rsidR="00DA4745" w:rsidRPr="00956BA1" w:rsidRDefault="00DA4745" w:rsidP="001F5F96">
      <w:pPr>
        <w:jc w:val="both"/>
        <w:rPr>
          <w:sz w:val="16"/>
          <w:szCs w:val="16"/>
        </w:rPr>
      </w:pPr>
      <w:r w:rsidRPr="00956BA1">
        <w:rPr>
          <w:sz w:val="16"/>
          <w:szCs w:val="16"/>
        </w:rPr>
        <w:t>Глава городского поселения                                                          И.В. Титов</w:t>
      </w:r>
    </w:p>
    <w:p w:rsidR="00DA4745" w:rsidRPr="00956BA1" w:rsidRDefault="00DA4745" w:rsidP="00DA4745">
      <w:pPr>
        <w:rPr>
          <w:sz w:val="16"/>
          <w:szCs w:val="16"/>
        </w:rPr>
      </w:pPr>
      <w:r w:rsidRPr="00956BA1">
        <w:rPr>
          <w:sz w:val="16"/>
          <w:szCs w:val="16"/>
        </w:rPr>
        <w:t>Председатель Совета  народных депутатов                                    А.А. Щеголев</w:t>
      </w:r>
    </w:p>
    <w:p w:rsidR="00DA4745" w:rsidRPr="00956BA1" w:rsidRDefault="00DA4745" w:rsidP="00DA4745">
      <w:pPr>
        <w:rPr>
          <w:sz w:val="16"/>
          <w:szCs w:val="16"/>
        </w:rPr>
      </w:pPr>
    </w:p>
    <w:p w:rsidR="00DA4745" w:rsidRPr="00956BA1" w:rsidRDefault="00DA4745" w:rsidP="00DA4745">
      <w:pPr>
        <w:rPr>
          <w:sz w:val="16"/>
          <w:szCs w:val="16"/>
        </w:rPr>
      </w:pPr>
      <w:r w:rsidRPr="00956BA1">
        <w:rPr>
          <w:sz w:val="16"/>
          <w:szCs w:val="16"/>
        </w:rPr>
        <w:t>от 26.04. 2024 г.  № 254</w:t>
      </w:r>
    </w:p>
    <w:p w:rsidR="00DA4745" w:rsidRPr="00956BA1" w:rsidRDefault="00DA4745" w:rsidP="00DA4745">
      <w:pPr>
        <w:jc w:val="both"/>
        <w:rPr>
          <w:sz w:val="16"/>
          <w:szCs w:val="16"/>
        </w:rPr>
      </w:pPr>
      <w:proofErr w:type="spellStart"/>
      <w:r w:rsidRPr="00956BA1">
        <w:rPr>
          <w:sz w:val="16"/>
          <w:szCs w:val="16"/>
        </w:rPr>
        <w:t>пгт</w:t>
      </w:r>
      <w:proofErr w:type="spellEnd"/>
      <w:r w:rsidRPr="00956BA1">
        <w:rPr>
          <w:sz w:val="16"/>
          <w:szCs w:val="16"/>
        </w:rPr>
        <w:t>. Грибановский</w:t>
      </w:r>
    </w:p>
    <w:p w:rsidR="00DA4745" w:rsidRPr="00956BA1" w:rsidRDefault="00DA4745" w:rsidP="00DA4745">
      <w:pPr>
        <w:ind w:left="142" w:right="141" w:firstLine="567"/>
        <w:jc w:val="right"/>
        <w:rPr>
          <w:sz w:val="16"/>
          <w:szCs w:val="16"/>
        </w:rPr>
      </w:pPr>
    </w:p>
    <w:p w:rsidR="00DA4745" w:rsidRPr="00956BA1" w:rsidRDefault="00DA4745" w:rsidP="00DA4745">
      <w:pPr>
        <w:ind w:left="142" w:right="141" w:firstLine="567"/>
        <w:jc w:val="right"/>
        <w:rPr>
          <w:sz w:val="16"/>
          <w:szCs w:val="16"/>
        </w:rPr>
      </w:pPr>
      <w:r w:rsidRPr="00956BA1">
        <w:rPr>
          <w:sz w:val="16"/>
          <w:szCs w:val="16"/>
        </w:rPr>
        <w:t>Приложение</w:t>
      </w:r>
    </w:p>
    <w:p w:rsidR="00DA4745" w:rsidRPr="00956BA1" w:rsidRDefault="00DA4745" w:rsidP="001F5F96">
      <w:pPr>
        <w:ind w:left="142" w:right="141" w:firstLine="567"/>
        <w:jc w:val="right"/>
        <w:rPr>
          <w:sz w:val="16"/>
          <w:szCs w:val="16"/>
        </w:rPr>
      </w:pPr>
      <w:r w:rsidRPr="00956BA1">
        <w:rPr>
          <w:sz w:val="16"/>
          <w:szCs w:val="16"/>
        </w:rPr>
        <w:t>к решению Совета народных депутатов</w:t>
      </w:r>
      <w:r w:rsidR="001F5F96">
        <w:rPr>
          <w:sz w:val="16"/>
          <w:szCs w:val="16"/>
        </w:rPr>
        <w:t xml:space="preserve"> </w:t>
      </w:r>
      <w:r w:rsidRPr="00956BA1">
        <w:rPr>
          <w:sz w:val="16"/>
          <w:szCs w:val="16"/>
        </w:rPr>
        <w:t>Грибановского городского поселения</w:t>
      </w:r>
    </w:p>
    <w:p w:rsidR="00DA4745" w:rsidRPr="00956BA1" w:rsidRDefault="00DA4745" w:rsidP="001F5F96">
      <w:pPr>
        <w:ind w:left="142" w:right="141" w:firstLine="567"/>
        <w:jc w:val="right"/>
        <w:rPr>
          <w:sz w:val="16"/>
          <w:szCs w:val="16"/>
        </w:rPr>
      </w:pPr>
      <w:r w:rsidRPr="00956BA1">
        <w:rPr>
          <w:sz w:val="16"/>
          <w:szCs w:val="16"/>
        </w:rPr>
        <w:t>Грибановского муниципального района</w:t>
      </w:r>
      <w:r w:rsidR="001F5F96">
        <w:rPr>
          <w:sz w:val="16"/>
          <w:szCs w:val="16"/>
        </w:rPr>
        <w:t xml:space="preserve"> </w:t>
      </w:r>
      <w:r w:rsidRPr="00956BA1">
        <w:rPr>
          <w:sz w:val="16"/>
          <w:szCs w:val="16"/>
        </w:rPr>
        <w:t>Воронежской области</w:t>
      </w:r>
    </w:p>
    <w:p w:rsidR="00DA4745" w:rsidRPr="00956BA1" w:rsidRDefault="00DA4745" w:rsidP="00DA4745">
      <w:pPr>
        <w:ind w:left="142" w:right="141" w:firstLine="567"/>
        <w:jc w:val="right"/>
        <w:rPr>
          <w:sz w:val="16"/>
          <w:szCs w:val="16"/>
        </w:rPr>
      </w:pPr>
      <w:r w:rsidRPr="00956BA1">
        <w:rPr>
          <w:sz w:val="16"/>
          <w:szCs w:val="16"/>
        </w:rPr>
        <w:t>от 26.04.2024г. №254</w:t>
      </w:r>
    </w:p>
    <w:p w:rsidR="00DA4745" w:rsidRPr="00956BA1" w:rsidRDefault="00DA4745" w:rsidP="00DA4745">
      <w:pPr>
        <w:ind w:left="142" w:right="141" w:firstLine="567"/>
        <w:jc w:val="both"/>
        <w:rPr>
          <w:sz w:val="16"/>
          <w:szCs w:val="16"/>
        </w:rPr>
      </w:pPr>
    </w:p>
    <w:p w:rsidR="00DA4745" w:rsidRPr="00956BA1" w:rsidRDefault="00DA4745" w:rsidP="00DA4745">
      <w:pPr>
        <w:ind w:left="142" w:right="141" w:firstLine="567"/>
        <w:jc w:val="center"/>
        <w:rPr>
          <w:b/>
          <w:sz w:val="16"/>
          <w:szCs w:val="16"/>
        </w:rPr>
      </w:pPr>
      <w:r w:rsidRPr="00956BA1">
        <w:rPr>
          <w:b/>
          <w:sz w:val="16"/>
          <w:szCs w:val="16"/>
        </w:rPr>
        <w:t>Прогнозный план (программа)</w:t>
      </w:r>
    </w:p>
    <w:p w:rsidR="00DA4745" w:rsidRPr="00956BA1" w:rsidRDefault="00DA4745" w:rsidP="001F5F96">
      <w:pPr>
        <w:ind w:right="141"/>
        <w:jc w:val="center"/>
        <w:rPr>
          <w:b/>
          <w:sz w:val="16"/>
          <w:szCs w:val="16"/>
        </w:rPr>
      </w:pPr>
      <w:r w:rsidRPr="00956BA1">
        <w:rPr>
          <w:b/>
          <w:sz w:val="16"/>
          <w:szCs w:val="16"/>
        </w:rPr>
        <w:t xml:space="preserve"> приватизации муниципального имущества Грибановского городского поселения на 2024 -2025 годы</w:t>
      </w:r>
    </w:p>
    <w:p w:rsidR="00DA4745" w:rsidRPr="00956BA1" w:rsidRDefault="00DA4745" w:rsidP="00DA4745">
      <w:pPr>
        <w:ind w:right="141" w:firstLine="709"/>
        <w:jc w:val="both"/>
        <w:rPr>
          <w:sz w:val="16"/>
          <w:szCs w:val="16"/>
        </w:rPr>
      </w:pPr>
      <w:r w:rsidRPr="00956BA1">
        <w:rPr>
          <w:sz w:val="16"/>
          <w:szCs w:val="16"/>
        </w:rPr>
        <w:t>1. Основные направления и задачи приватизации муниципального имущества Грибановского городского поселения на 2024-2025 годы.</w:t>
      </w:r>
    </w:p>
    <w:p w:rsidR="00DA4745" w:rsidRPr="00956BA1" w:rsidRDefault="00DA4745" w:rsidP="00DA4745">
      <w:pPr>
        <w:ind w:right="141" w:firstLine="709"/>
        <w:jc w:val="both"/>
        <w:rPr>
          <w:sz w:val="16"/>
          <w:szCs w:val="16"/>
        </w:rPr>
      </w:pPr>
      <w:r w:rsidRPr="00956BA1">
        <w:rPr>
          <w:sz w:val="16"/>
          <w:szCs w:val="16"/>
        </w:rPr>
        <w:t>Основными направлениями реализации прогнозного плана (программы) приватизации муниципального имущества на 2024-2025 годы является повышение эффективности управления муниципальной собственностью и обеспечение планомерности процесса приватизации.</w:t>
      </w:r>
    </w:p>
    <w:p w:rsidR="00DA4745" w:rsidRPr="00956BA1" w:rsidRDefault="00DA4745" w:rsidP="00DA4745">
      <w:pPr>
        <w:ind w:right="141" w:firstLine="709"/>
        <w:jc w:val="both"/>
        <w:rPr>
          <w:sz w:val="16"/>
          <w:szCs w:val="16"/>
        </w:rPr>
      </w:pPr>
      <w:r w:rsidRPr="00956BA1">
        <w:rPr>
          <w:sz w:val="16"/>
          <w:szCs w:val="16"/>
        </w:rPr>
        <w:t>Приватизация муниципального имущества будет направлена, прежде всего, на решение следующих задач:</w:t>
      </w:r>
    </w:p>
    <w:p w:rsidR="00DA4745" w:rsidRPr="00956BA1" w:rsidRDefault="00DA4745" w:rsidP="00DA4745">
      <w:pPr>
        <w:ind w:right="141" w:firstLine="709"/>
        <w:jc w:val="both"/>
        <w:rPr>
          <w:sz w:val="16"/>
          <w:szCs w:val="16"/>
        </w:rPr>
      </w:pPr>
      <w:r w:rsidRPr="00956BA1">
        <w:rPr>
          <w:sz w:val="16"/>
          <w:szCs w:val="16"/>
        </w:rPr>
        <w:t>-</w:t>
      </w:r>
      <w:r w:rsidRPr="00956BA1">
        <w:rPr>
          <w:sz w:val="16"/>
          <w:szCs w:val="16"/>
        </w:rPr>
        <w:tab/>
        <w:t xml:space="preserve">оптимизация структуры муниципальной собственности за счет приватизации муниципального имущества, не используемого для решения </w:t>
      </w:r>
      <w:proofErr w:type="gramStart"/>
      <w:r w:rsidRPr="00956BA1">
        <w:rPr>
          <w:sz w:val="16"/>
          <w:szCs w:val="16"/>
        </w:rPr>
        <w:t>вопросов местного значения Грибановского городского поселения Грибановского муниципального района Воронежской области</w:t>
      </w:r>
      <w:proofErr w:type="gramEnd"/>
      <w:r w:rsidRPr="00956BA1">
        <w:rPr>
          <w:sz w:val="16"/>
          <w:szCs w:val="16"/>
        </w:rPr>
        <w:t>;</w:t>
      </w:r>
    </w:p>
    <w:p w:rsidR="00DA4745" w:rsidRPr="00956BA1" w:rsidRDefault="00DA4745" w:rsidP="00DA4745">
      <w:pPr>
        <w:ind w:right="141" w:firstLine="709"/>
        <w:jc w:val="both"/>
        <w:rPr>
          <w:sz w:val="16"/>
          <w:szCs w:val="16"/>
        </w:rPr>
      </w:pPr>
      <w:r w:rsidRPr="00956BA1">
        <w:rPr>
          <w:sz w:val="16"/>
          <w:szCs w:val="16"/>
        </w:rPr>
        <w:t>- продолжение структурных преобразований в экономике Грибановского городского поселения;</w:t>
      </w:r>
    </w:p>
    <w:p w:rsidR="00DA4745" w:rsidRPr="00956BA1" w:rsidRDefault="00DA4745" w:rsidP="00DA4745">
      <w:pPr>
        <w:ind w:right="141" w:firstLine="709"/>
        <w:jc w:val="both"/>
        <w:rPr>
          <w:sz w:val="16"/>
          <w:szCs w:val="16"/>
        </w:rPr>
      </w:pPr>
      <w:r w:rsidRPr="00956BA1">
        <w:rPr>
          <w:sz w:val="16"/>
          <w:szCs w:val="16"/>
        </w:rPr>
        <w:t>- стимулирование привлечения инвестиций в реальный сектор экономики Грибановского городского поселения;</w:t>
      </w:r>
    </w:p>
    <w:p w:rsidR="00DA4745" w:rsidRPr="00956BA1" w:rsidRDefault="00DA4745" w:rsidP="00DA4745">
      <w:pPr>
        <w:ind w:right="141" w:firstLine="709"/>
        <w:jc w:val="both"/>
        <w:rPr>
          <w:sz w:val="16"/>
          <w:szCs w:val="16"/>
        </w:rPr>
      </w:pPr>
      <w:r w:rsidRPr="00956BA1">
        <w:rPr>
          <w:sz w:val="16"/>
          <w:szCs w:val="16"/>
        </w:rPr>
        <w:t>-</w:t>
      </w:r>
      <w:r w:rsidRPr="00956BA1">
        <w:rPr>
          <w:sz w:val="16"/>
          <w:szCs w:val="16"/>
        </w:rPr>
        <w:tab/>
        <w:t>привлечение дополнительных неналоговых доходов в бюджет Грибановского городского поселения Грибановского муниципального района</w:t>
      </w:r>
      <w:r w:rsidRPr="00956BA1">
        <w:rPr>
          <w:sz w:val="16"/>
          <w:szCs w:val="16"/>
        </w:rPr>
        <w:br/>
        <w:t>Воронежской области;</w:t>
      </w:r>
    </w:p>
    <w:p w:rsidR="00DA4745" w:rsidRPr="00956BA1" w:rsidRDefault="00DA4745" w:rsidP="00DA4745">
      <w:pPr>
        <w:ind w:right="141" w:firstLine="709"/>
        <w:jc w:val="both"/>
        <w:rPr>
          <w:sz w:val="16"/>
          <w:szCs w:val="16"/>
        </w:rPr>
      </w:pPr>
      <w:r w:rsidRPr="00956BA1">
        <w:rPr>
          <w:sz w:val="16"/>
          <w:szCs w:val="16"/>
        </w:rPr>
        <w:t>-</w:t>
      </w:r>
      <w:r w:rsidRPr="00956BA1">
        <w:rPr>
          <w:sz w:val="16"/>
          <w:szCs w:val="16"/>
        </w:rPr>
        <w:tab/>
        <w:t>сокращение расходов на содержание имущества, не приносящего в бюджет Грибановского городского поселения доход.</w:t>
      </w:r>
    </w:p>
    <w:p w:rsidR="00DA4745" w:rsidRPr="00956BA1" w:rsidRDefault="00DA4745" w:rsidP="00DA4745">
      <w:pPr>
        <w:ind w:right="141" w:firstLine="709"/>
        <w:jc w:val="both"/>
        <w:rPr>
          <w:sz w:val="16"/>
          <w:szCs w:val="16"/>
        </w:rPr>
      </w:pPr>
      <w:r w:rsidRPr="00956BA1">
        <w:rPr>
          <w:sz w:val="16"/>
          <w:szCs w:val="16"/>
        </w:rPr>
        <w:t>Начальная цена продажи объектов будет устанавливаться на основании рыночной стоимости, определенной в соответствии с требованиями Федерального закона от 29.07.1998 г. №135-Ф3 «Об оценочной деятельности в РФ».</w:t>
      </w:r>
    </w:p>
    <w:p w:rsidR="00DA4745" w:rsidRPr="00956BA1" w:rsidRDefault="00DA4745" w:rsidP="00DA4745">
      <w:pPr>
        <w:ind w:right="141" w:firstLine="709"/>
        <w:jc w:val="both"/>
        <w:rPr>
          <w:sz w:val="16"/>
          <w:szCs w:val="16"/>
        </w:rPr>
      </w:pPr>
      <w:r w:rsidRPr="00956BA1">
        <w:rPr>
          <w:sz w:val="16"/>
          <w:szCs w:val="16"/>
        </w:rPr>
        <w:t>В результате приватизации муниципального имущества указанного в п. 2 настоящего приложения серьезных структурных изменений в секторе экономики Грибановского городского поселения  не произойдет.</w:t>
      </w:r>
    </w:p>
    <w:p w:rsidR="00DA4745" w:rsidRPr="00956BA1" w:rsidRDefault="00DA4745" w:rsidP="00DA4745">
      <w:pPr>
        <w:shd w:val="clear" w:color="auto" w:fill="FFFFFF"/>
        <w:ind w:right="141" w:firstLine="709"/>
        <w:jc w:val="both"/>
        <w:rPr>
          <w:bCs/>
          <w:spacing w:val="-1"/>
          <w:sz w:val="16"/>
          <w:szCs w:val="16"/>
        </w:rPr>
      </w:pPr>
      <w:r w:rsidRPr="00956BA1">
        <w:rPr>
          <w:bCs/>
          <w:sz w:val="16"/>
          <w:szCs w:val="16"/>
        </w:rPr>
        <w:t xml:space="preserve">2. Перечень муниципального имущества, подлежащего приватизации в </w:t>
      </w:r>
      <w:r w:rsidRPr="00956BA1">
        <w:rPr>
          <w:sz w:val="16"/>
          <w:szCs w:val="16"/>
        </w:rPr>
        <w:t>2024-2025 годах</w:t>
      </w:r>
      <w:r w:rsidRPr="00956BA1">
        <w:rPr>
          <w:bCs/>
          <w:spacing w:val="-1"/>
          <w:sz w:val="16"/>
          <w:szCs w:val="16"/>
        </w:rPr>
        <w:t>:</w:t>
      </w:r>
    </w:p>
    <w:p w:rsidR="00DA4745" w:rsidRPr="00956BA1" w:rsidRDefault="00DA4745" w:rsidP="00DA4745">
      <w:pPr>
        <w:shd w:val="clear" w:color="auto" w:fill="FFFFFF"/>
        <w:ind w:right="141" w:firstLine="709"/>
        <w:jc w:val="both"/>
        <w:rPr>
          <w:bCs/>
          <w:spacing w:val="-1"/>
          <w:sz w:val="16"/>
          <w:szCs w:val="16"/>
        </w:rPr>
      </w:pPr>
    </w:p>
    <w:tbl>
      <w:tblPr>
        <w:tblpPr w:leftFromText="180" w:rightFromText="180" w:vertAnchor="text" w:horzAnchor="margin" w:tblpX="120" w:tblpY="132"/>
        <w:tblW w:w="10530" w:type="dxa"/>
        <w:tblLayout w:type="fixed"/>
        <w:tblCellMar>
          <w:left w:w="40" w:type="dxa"/>
          <w:right w:w="40" w:type="dxa"/>
        </w:tblCellMar>
        <w:tblLook w:val="0000"/>
      </w:tblPr>
      <w:tblGrid>
        <w:gridCol w:w="466"/>
        <w:gridCol w:w="1701"/>
        <w:gridCol w:w="1701"/>
        <w:gridCol w:w="850"/>
        <w:gridCol w:w="851"/>
        <w:gridCol w:w="1134"/>
        <w:gridCol w:w="1134"/>
        <w:gridCol w:w="1134"/>
        <w:gridCol w:w="1559"/>
      </w:tblGrid>
      <w:tr w:rsidR="00DA4745" w:rsidRPr="00956BA1" w:rsidTr="001F5F96">
        <w:trPr>
          <w:trHeight w:hRule="exact" w:val="873"/>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DA4745" w:rsidRPr="00956BA1" w:rsidRDefault="00DA4745" w:rsidP="001F5F96">
            <w:pPr>
              <w:pStyle w:val="ab"/>
              <w:jc w:val="center"/>
              <w:rPr>
                <w:sz w:val="16"/>
                <w:szCs w:val="16"/>
              </w:rPr>
            </w:pPr>
            <w:r w:rsidRPr="00956BA1">
              <w:rPr>
                <w:sz w:val="16"/>
                <w:szCs w:val="16"/>
              </w:rPr>
              <w:t xml:space="preserve">№ </w:t>
            </w:r>
            <w:proofErr w:type="spellStart"/>
            <w:proofErr w:type="gramStart"/>
            <w:r w:rsidRPr="00956BA1">
              <w:rPr>
                <w:spacing w:val="1"/>
                <w:sz w:val="16"/>
                <w:szCs w:val="16"/>
              </w:rPr>
              <w:t>п</w:t>
            </w:r>
            <w:proofErr w:type="spellEnd"/>
            <w:proofErr w:type="gramEnd"/>
            <w:r w:rsidRPr="00956BA1">
              <w:rPr>
                <w:spacing w:val="1"/>
                <w:sz w:val="16"/>
                <w:szCs w:val="16"/>
              </w:rPr>
              <w:t>/</w:t>
            </w:r>
            <w:proofErr w:type="spellStart"/>
            <w:r w:rsidRPr="00956BA1">
              <w:rPr>
                <w:sz w:val="16"/>
                <w:szCs w:val="16"/>
              </w:rPr>
              <w:t>п</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A4745" w:rsidRPr="00956BA1" w:rsidRDefault="00DA4745" w:rsidP="001F5F96">
            <w:pPr>
              <w:pStyle w:val="ab"/>
              <w:jc w:val="center"/>
              <w:rPr>
                <w:sz w:val="16"/>
                <w:szCs w:val="16"/>
              </w:rPr>
            </w:pPr>
            <w:r w:rsidRPr="00956BA1">
              <w:rPr>
                <w:sz w:val="16"/>
                <w:szCs w:val="16"/>
              </w:rPr>
              <w:t xml:space="preserve">Наименование </w:t>
            </w:r>
            <w:r w:rsidRPr="00956BA1">
              <w:rPr>
                <w:spacing w:val="-2"/>
                <w:sz w:val="16"/>
                <w:szCs w:val="16"/>
              </w:rPr>
              <w:t xml:space="preserve">муниципального </w:t>
            </w:r>
            <w:r w:rsidRPr="00956BA1">
              <w:rPr>
                <w:spacing w:val="-1"/>
                <w:sz w:val="16"/>
                <w:szCs w:val="16"/>
              </w:rPr>
              <w:t xml:space="preserve">имущества, </w:t>
            </w:r>
            <w:r w:rsidRPr="00956BA1">
              <w:rPr>
                <w:sz w:val="16"/>
                <w:szCs w:val="16"/>
              </w:rPr>
              <w:t>характеристика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A4745" w:rsidRPr="00956BA1" w:rsidRDefault="00DA4745" w:rsidP="001F5F96">
            <w:pPr>
              <w:pStyle w:val="ab"/>
              <w:jc w:val="center"/>
              <w:rPr>
                <w:sz w:val="16"/>
                <w:szCs w:val="16"/>
              </w:rPr>
            </w:pPr>
            <w:r w:rsidRPr="00956BA1">
              <w:rPr>
                <w:sz w:val="16"/>
                <w:szCs w:val="16"/>
              </w:rPr>
              <w:t>Местонахождение объекта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A4745" w:rsidRPr="00956BA1" w:rsidRDefault="00DA4745" w:rsidP="001F5F96">
            <w:pPr>
              <w:pStyle w:val="ab"/>
              <w:jc w:val="center"/>
              <w:rPr>
                <w:sz w:val="16"/>
                <w:szCs w:val="16"/>
              </w:rPr>
            </w:pPr>
            <w:r w:rsidRPr="00956BA1">
              <w:rPr>
                <w:spacing w:val="2"/>
                <w:sz w:val="16"/>
                <w:szCs w:val="16"/>
              </w:rPr>
              <w:t>Год</w:t>
            </w:r>
          </w:p>
          <w:p w:rsidR="00DA4745" w:rsidRPr="00956BA1" w:rsidRDefault="00DA4745" w:rsidP="001F5F96">
            <w:pPr>
              <w:pStyle w:val="ab"/>
              <w:jc w:val="center"/>
              <w:rPr>
                <w:sz w:val="16"/>
                <w:szCs w:val="16"/>
              </w:rPr>
            </w:pPr>
            <w:r w:rsidRPr="00956BA1">
              <w:rPr>
                <w:spacing w:val="-4"/>
                <w:sz w:val="16"/>
                <w:szCs w:val="16"/>
              </w:rPr>
              <w:t>выпуска</w:t>
            </w:r>
          </w:p>
          <w:p w:rsidR="00DA4745" w:rsidRPr="00956BA1" w:rsidRDefault="00DA4745" w:rsidP="001F5F96">
            <w:pPr>
              <w:pStyle w:val="ab"/>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A4745" w:rsidRPr="00956BA1" w:rsidRDefault="00DA4745" w:rsidP="001F5F96">
            <w:pPr>
              <w:pStyle w:val="ab"/>
              <w:jc w:val="center"/>
              <w:rPr>
                <w:sz w:val="16"/>
                <w:szCs w:val="16"/>
              </w:rPr>
            </w:pPr>
            <w:r w:rsidRPr="00956BA1">
              <w:rPr>
                <w:sz w:val="16"/>
                <w:szCs w:val="16"/>
              </w:rPr>
              <w:t>Номер в реестре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A4745" w:rsidRPr="00956BA1" w:rsidRDefault="00DA4745" w:rsidP="001F5F96">
            <w:pPr>
              <w:pStyle w:val="ab"/>
              <w:jc w:val="center"/>
              <w:rPr>
                <w:sz w:val="16"/>
                <w:szCs w:val="16"/>
              </w:rPr>
            </w:pPr>
            <w:r w:rsidRPr="00956BA1">
              <w:rPr>
                <w:sz w:val="16"/>
                <w:szCs w:val="16"/>
              </w:rPr>
              <w:t>Назначение объекта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A4745" w:rsidRPr="00956BA1" w:rsidRDefault="00DA4745" w:rsidP="001F5F96">
            <w:pPr>
              <w:pStyle w:val="ab"/>
              <w:jc w:val="center"/>
              <w:rPr>
                <w:sz w:val="16"/>
                <w:szCs w:val="16"/>
              </w:rPr>
            </w:pPr>
            <w:r w:rsidRPr="00956BA1">
              <w:rPr>
                <w:sz w:val="16"/>
                <w:szCs w:val="16"/>
              </w:rPr>
              <w:t>Рыночная стоимость</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A4745" w:rsidRPr="00956BA1" w:rsidRDefault="00DA4745" w:rsidP="001F5F96">
            <w:pPr>
              <w:pStyle w:val="ab"/>
              <w:jc w:val="center"/>
              <w:rPr>
                <w:sz w:val="16"/>
                <w:szCs w:val="16"/>
              </w:rPr>
            </w:pPr>
            <w:r w:rsidRPr="00956BA1">
              <w:rPr>
                <w:sz w:val="16"/>
                <w:szCs w:val="16"/>
              </w:rPr>
              <w:t>Категория объекта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A4745" w:rsidRPr="00956BA1" w:rsidRDefault="00DA4745" w:rsidP="001F5F96">
            <w:pPr>
              <w:pStyle w:val="ab"/>
              <w:jc w:val="center"/>
              <w:rPr>
                <w:sz w:val="16"/>
                <w:szCs w:val="16"/>
              </w:rPr>
            </w:pPr>
          </w:p>
          <w:p w:rsidR="00DA4745" w:rsidRPr="00956BA1" w:rsidRDefault="00DA4745" w:rsidP="001F5F96">
            <w:pPr>
              <w:pStyle w:val="ab"/>
              <w:jc w:val="center"/>
              <w:rPr>
                <w:sz w:val="16"/>
                <w:szCs w:val="16"/>
              </w:rPr>
            </w:pPr>
            <w:r w:rsidRPr="00956BA1">
              <w:rPr>
                <w:sz w:val="16"/>
                <w:szCs w:val="16"/>
              </w:rPr>
              <w:t>Предполагаемые сроки приватизации</w:t>
            </w:r>
          </w:p>
        </w:tc>
      </w:tr>
      <w:tr w:rsidR="00DA4745" w:rsidRPr="00956BA1" w:rsidTr="001F5F96">
        <w:trPr>
          <w:trHeight w:hRule="exact" w:val="57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DA4745" w:rsidRPr="00956BA1" w:rsidRDefault="00DA4745" w:rsidP="001F5F96">
            <w:pPr>
              <w:shd w:val="clear" w:color="auto" w:fill="FFFFFF"/>
              <w:autoSpaceDE w:val="0"/>
              <w:autoSpaceDN w:val="0"/>
              <w:adjustRightInd w:val="0"/>
              <w:jc w:val="center"/>
              <w:rPr>
                <w:sz w:val="16"/>
                <w:szCs w:val="16"/>
              </w:rPr>
            </w:pPr>
            <w:r w:rsidRPr="00956BA1">
              <w:rPr>
                <w:sz w:val="16"/>
                <w:szCs w:val="16"/>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A4745" w:rsidRPr="001F5F96" w:rsidRDefault="00DA4745" w:rsidP="001F5F96">
            <w:pPr>
              <w:shd w:val="clear" w:color="auto" w:fill="FFFFFF"/>
              <w:autoSpaceDE w:val="0"/>
              <w:autoSpaceDN w:val="0"/>
              <w:adjustRightInd w:val="0"/>
              <w:jc w:val="center"/>
              <w:rPr>
                <w:sz w:val="16"/>
                <w:szCs w:val="16"/>
              </w:rPr>
            </w:pPr>
            <w:r w:rsidRPr="00956BA1">
              <w:rPr>
                <w:sz w:val="16"/>
                <w:szCs w:val="16"/>
              </w:rPr>
              <w:t>Автомобиль</w:t>
            </w:r>
            <w:r w:rsidRPr="00956BA1">
              <w:rPr>
                <w:sz w:val="16"/>
                <w:szCs w:val="16"/>
                <w:lang w:val="en-US"/>
              </w:rPr>
              <w:t xml:space="preserve"> "CHEVROLET KL1J CRUZE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A4745" w:rsidRPr="00956BA1" w:rsidRDefault="00DA4745" w:rsidP="001F5F96">
            <w:pPr>
              <w:shd w:val="clear" w:color="auto" w:fill="FFFFFF"/>
              <w:autoSpaceDE w:val="0"/>
              <w:autoSpaceDN w:val="0"/>
              <w:adjustRightInd w:val="0"/>
              <w:jc w:val="center"/>
              <w:rPr>
                <w:sz w:val="16"/>
                <w:szCs w:val="16"/>
              </w:rPr>
            </w:pPr>
            <w:proofErr w:type="spellStart"/>
            <w:r w:rsidRPr="00956BA1">
              <w:rPr>
                <w:sz w:val="16"/>
                <w:szCs w:val="16"/>
              </w:rPr>
              <w:t>пгт</w:t>
            </w:r>
            <w:proofErr w:type="gramStart"/>
            <w:r w:rsidRPr="00956BA1">
              <w:rPr>
                <w:sz w:val="16"/>
                <w:szCs w:val="16"/>
              </w:rPr>
              <w:t>.Г</w:t>
            </w:r>
            <w:proofErr w:type="gramEnd"/>
            <w:r w:rsidRPr="00956BA1">
              <w:rPr>
                <w:sz w:val="16"/>
                <w:szCs w:val="16"/>
              </w:rPr>
              <w:t>рибановский</w:t>
            </w:r>
            <w:proofErr w:type="spellEnd"/>
            <w:r w:rsidRPr="00956BA1">
              <w:rPr>
                <w:sz w:val="16"/>
                <w:szCs w:val="16"/>
              </w:rPr>
              <w:t>,</w:t>
            </w:r>
          </w:p>
          <w:p w:rsidR="00DA4745" w:rsidRPr="00956BA1" w:rsidRDefault="00DA4745" w:rsidP="001F5F96">
            <w:pPr>
              <w:shd w:val="clear" w:color="auto" w:fill="FFFFFF"/>
              <w:autoSpaceDE w:val="0"/>
              <w:autoSpaceDN w:val="0"/>
              <w:adjustRightInd w:val="0"/>
              <w:jc w:val="center"/>
              <w:rPr>
                <w:sz w:val="16"/>
                <w:szCs w:val="16"/>
              </w:rPr>
            </w:pPr>
            <w:r w:rsidRPr="00956BA1">
              <w:rPr>
                <w:sz w:val="16"/>
                <w:szCs w:val="16"/>
              </w:rPr>
              <w:t>ул. Центральная, 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A4745" w:rsidRPr="00956BA1" w:rsidRDefault="00DA4745" w:rsidP="001F5F96">
            <w:pPr>
              <w:shd w:val="clear" w:color="auto" w:fill="FFFFFF"/>
              <w:autoSpaceDE w:val="0"/>
              <w:autoSpaceDN w:val="0"/>
              <w:adjustRightInd w:val="0"/>
              <w:jc w:val="center"/>
              <w:rPr>
                <w:sz w:val="16"/>
                <w:szCs w:val="16"/>
              </w:rPr>
            </w:pPr>
            <w:r w:rsidRPr="00956BA1">
              <w:rPr>
                <w:sz w:val="16"/>
                <w:szCs w:val="16"/>
              </w:rPr>
              <w:t>2012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A4745" w:rsidRPr="00956BA1" w:rsidRDefault="00DA4745" w:rsidP="001F5F96">
            <w:pPr>
              <w:jc w:val="center"/>
              <w:rPr>
                <w:sz w:val="16"/>
                <w:szCs w:val="16"/>
              </w:rPr>
            </w:pPr>
            <w:r w:rsidRPr="00956BA1">
              <w:rPr>
                <w:sz w:val="16"/>
                <w:szCs w:val="16"/>
              </w:rPr>
              <w:t>Раздел 2</w:t>
            </w:r>
          </w:p>
          <w:p w:rsidR="00DA4745" w:rsidRPr="00956BA1" w:rsidRDefault="00DA4745" w:rsidP="001F5F96">
            <w:pPr>
              <w:jc w:val="center"/>
              <w:rPr>
                <w:sz w:val="16"/>
                <w:szCs w:val="16"/>
              </w:rPr>
            </w:pPr>
            <w:r w:rsidRPr="00956BA1">
              <w:rPr>
                <w:sz w:val="16"/>
                <w:szCs w:val="16"/>
              </w:rPr>
              <w:t>№ 1-01</w:t>
            </w:r>
          </w:p>
          <w:p w:rsidR="00DA4745" w:rsidRPr="00956BA1" w:rsidRDefault="00DA4745" w:rsidP="001F5F96">
            <w:pPr>
              <w:shd w:val="clear" w:color="auto" w:fill="FFFFFF"/>
              <w:autoSpaceDE w:val="0"/>
              <w:autoSpaceDN w:val="0"/>
              <w:adjustRightInd w:val="0"/>
              <w:jc w:val="center"/>
              <w:rPr>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A4745" w:rsidRPr="00956BA1" w:rsidRDefault="00DA4745" w:rsidP="001F5F96">
            <w:pPr>
              <w:shd w:val="clear" w:color="auto" w:fill="FFFFFF"/>
              <w:autoSpaceDE w:val="0"/>
              <w:autoSpaceDN w:val="0"/>
              <w:adjustRightInd w:val="0"/>
              <w:jc w:val="center"/>
              <w:rPr>
                <w:sz w:val="16"/>
                <w:szCs w:val="16"/>
              </w:rPr>
            </w:pPr>
            <w:r w:rsidRPr="00956BA1">
              <w:rPr>
                <w:sz w:val="16"/>
                <w:szCs w:val="16"/>
              </w:rPr>
              <w:t>Движимое средство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A4745" w:rsidRPr="00956BA1" w:rsidRDefault="00DA4745" w:rsidP="001F5F96">
            <w:pPr>
              <w:shd w:val="clear" w:color="auto" w:fill="FFFFFF"/>
              <w:autoSpaceDE w:val="0"/>
              <w:autoSpaceDN w:val="0"/>
              <w:adjustRightInd w:val="0"/>
              <w:jc w:val="center"/>
              <w:rPr>
                <w:sz w:val="16"/>
                <w:szCs w:val="16"/>
              </w:rPr>
            </w:pPr>
            <w:r w:rsidRPr="00956BA1">
              <w:rPr>
                <w:sz w:val="16"/>
                <w:szCs w:val="16"/>
              </w:rPr>
              <w:t>300 000,00 (триста тысяч) рублей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A4745" w:rsidRPr="00956BA1" w:rsidRDefault="00DA4745" w:rsidP="001F5F96">
            <w:pPr>
              <w:shd w:val="clear" w:color="auto" w:fill="FFFFFF"/>
              <w:autoSpaceDE w:val="0"/>
              <w:autoSpaceDN w:val="0"/>
              <w:adjustRightInd w:val="0"/>
              <w:jc w:val="center"/>
              <w:rPr>
                <w:sz w:val="16"/>
                <w:szCs w:val="16"/>
              </w:rPr>
            </w:pPr>
            <w:r w:rsidRPr="00956BA1">
              <w:rPr>
                <w:sz w:val="16"/>
                <w:szCs w:val="16"/>
              </w:rPr>
              <w:t>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A4745" w:rsidRPr="00956BA1" w:rsidRDefault="00DA4745" w:rsidP="001F5F96">
            <w:pPr>
              <w:shd w:val="clear" w:color="auto" w:fill="FFFFFF"/>
              <w:autoSpaceDE w:val="0"/>
              <w:autoSpaceDN w:val="0"/>
              <w:adjustRightInd w:val="0"/>
              <w:jc w:val="center"/>
              <w:rPr>
                <w:sz w:val="16"/>
                <w:szCs w:val="16"/>
              </w:rPr>
            </w:pPr>
            <w:r w:rsidRPr="00956BA1">
              <w:rPr>
                <w:sz w:val="16"/>
                <w:szCs w:val="16"/>
              </w:rPr>
              <w:t>2024г.</w:t>
            </w:r>
          </w:p>
        </w:tc>
      </w:tr>
      <w:tr w:rsidR="00DA4745" w:rsidRPr="00956BA1" w:rsidTr="001F5F96">
        <w:trPr>
          <w:trHeight w:hRule="exact" w:val="277"/>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DA4745" w:rsidRPr="00956BA1" w:rsidRDefault="00DA4745" w:rsidP="001F5F96">
            <w:pPr>
              <w:shd w:val="clear" w:color="auto" w:fill="FFFFFF"/>
              <w:autoSpaceDE w:val="0"/>
              <w:autoSpaceDN w:val="0"/>
              <w:adjustRightInd w:val="0"/>
              <w:rPr>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A4745" w:rsidRPr="00956BA1" w:rsidRDefault="00DA4745" w:rsidP="001F5F96">
            <w:pPr>
              <w:shd w:val="clear" w:color="auto" w:fill="FFFFFF"/>
              <w:autoSpaceDE w:val="0"/>
              <w:autoSpaceDN w:val="0"/>
              <w:adjustRightInd w:val="0"/>
              <w:rPr>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A4745" w:rsidRPr="00956BA1" w:rsidRDefault="00DA4745" w:rsidP="001F5F96">
            <w:pPr>
              <w:shd w:val="clear" w:color="auto" w:fill="FFFFFF"/>
              <w:autoSpaceDE w:val="0"/>
              <w:autoSpaceDN w:val="0"/>
              <w:adjustRightInd w:val="0"/>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A4745" w:rsidRPr="00956BA1" w:rsidRDefault="00DA4745" w:rsidP="001F5F96">
            <w:pPr>
              <w:shd w:val="clear" w:color="auto" w:fill="FFFFFF"/>
              <w:autoSpaceDE w:val="0"/>
              <w:autoSpaceDN w:val="0"/>
              <w:adjustRightInd w:val="0"/>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A4745" w:rsidRPr="00956BA1" w:rsidRDefault="00DA4745" w:rsidP="001F5F96">
            <w:pPr>
              <w:shd w:val="clear" w:color="auto" w:fill="FFFFFF"/>
              <w:autoSpaceDE w:val="0"/>
              <w:autoSpaceDN w:val="0"/>
              <w:adjustRightInd w:val="0"/>
              <w:rPr>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A4745" w:rsidRPr="00956BA1" w:rsidRDefault="00DA4745" w:rsidP="001F5F96">
            <w:pPr>
              <w:shd w:val="clear" w:color="auto" w:fill="FFFFFF"/>
              <w:autoSpaceDE w:val="0"/>
              <w:autoSpaceDN w:val="0"/>
              <w:adjustRightInd w:val="0"/>
              <w:rPr>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A4745" w:rsidRPr="00956BA1" w:rsidRDefault="00DA4745" w:rsidP="001F5F96">
            <w:pPr>
              <w:shd w:val="clear" w:color="auto" w:fill="FFFFFF"/>
              <w:autoSpaceDE w:val="0"/>
              <w:autoSpaceDN w:val="0"/>
              <w:adjustRightInd w:val="0"/>
              <w:rPr>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A4745" w:rsidRPr="00956BA1" w:rsidRDefault="00DA4745" w:rsidP="001F5F96">
            <w:pPr>
              <w:shd w:val="clear" w:color="auto" w:fill="FFFFFF"/>
              <w:autoSpaceDE w:val="0"/>
              <w:autoSpaceDN w:val="0"/>
              <w:adjustRightInd w:val="0"/>
              <w:rPr>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A4745" w:rsidRPr="00956BA1" w:rsidRDefault="00DA4745" w:rsidP="001F5F96">
            <w:pPr>
              <w:shd w:val="clear" w:color="auto" w:fill="FFFFFF"/>
              <w:autoSpaceDE w:val="0"/>
              <w:autoSpaceDN w:val="0"/>
              <w:adjustRightInd w:val="0"/>
              <w:rPr>
                <w:sz w:val="16"/>
                <w:szCs w:val="16"/>
              </w:rPr>
            </w:pPr>
          </w:p>
        </w:tc>
      </w:tr>
    </w:tbl>
    <w:p w:rsidR="00DA4745" w:rsidRPr="00956BA1" w:rsidRDefault="00DA4745" w:rsidP="00DA4745">
      <w:pPr>
        <w:shd w:val="clear" w:color="auto" w:fill="FFFFFF"/>
        <w:ind w:firstLine="720"/>
        <w:jc w:val="both"/>
        <w:rPr>
          <w:sz w:val="16"/>
          <w:szCs w:val="16"/>
        </w:rPr>
      </w:pPr>
    </w:p>
    <w:p w:rsidR="00DA4745" w:rsidRPr="00956BA1" w:rsidRDefault="00DA4745" w:rsidP="00DA4745">
      <w:pPr>
        <w:spacing w:after="307"/>
        <w:rPr>
          <w:sz w:val="16"/>
          <w:szCs w:val="16"/>
        </w:rPr>
      </w:pPr>
    </w:p>
    <w:p w:rsidR="00DA4745" w:rsidRPr="00956BA1" w:rsidRDefault="00DA4745" w:rsidP="00076A87">
      <w:pPr>
        <w:jc w:val="center"/>
        <w:rPr>
          <w:b/>
          <w:sz w:val="16"/>
          <w:szCs w:val="16"/>
        </w:rPr>
      </w:pPr>
    </w:p>
    <w:p w:rsidR="00076A87" w:rsidRPr="00956BA1" w:rsidRDefault="00076A87" w:rsidP="00076A87">
      <w:pPr>
        <w:rPr>
          <w:sz w:val="16"/>
          <w:szCs w:val="16"/>
        </w:rPr>
      </w:pPr>
    </w:p>
    <w:tbl>
      <w:tblPr>
        <w:tblpPr w:leftFromText="180" w:rightFromText="180" w:bottomFromText="200" w:vertAnchor="text" w:horzAnchor="margin" w:tblpY="5850"/>
        <w:tblOverlap w:val="never"/>
        <w:tblW w:w="1074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10740"/>
      </w:tblGrid>
      <w:tr w:rsidR="001F5F96" w:rsidRPr="00956BA1" w:rsidTr="001F5F96">
        <w:trPr>
          <w:trHeight w:val="1510"/>
        </w:trPr>
        <w:tc>
          <w:tcPr>
            <w:tcW w:w="10740" w:type="dxa"/>
            <w:tcBorders>
              <w:top w:val="triple" w:sz="4" w:space="0" w:color="auto"/>
              <w:left w:val="triple" w:sz="4" w:space="0" w:color="auto"/>
              <w:bottom w:val="triple" w:sz="4" w:space="0" w:color="auto"/>
              <w:right w:val="triple" w:sz="4" w:space="0" w:color="auto"/>
            </w:tcBorders>
          </w:tcPr>
          <w:p w:rsidR="001F5F96" w:rsidRPr="00956BA1" w:rsidRDefault="001F5F96" w:rsidP="001F5F96">
            <w:pPr>
              <w:spacing w:line="276" w:lineRule="auto"/>
              <w:jc w:val="center"/>
              <w:rPr>
                <w:sz w:val="16"/>
                <w:szCs w:val="16"/>
              </w:rPr>
            </w:pPr>
          </w:p>
          <w:p w:rsidR="001F5F96" w:rsidRPr="00956BA1" w:rsidRDefault="001F5F96" w:rsidP="001F5F96">
            <w:pPr>
              <w:spacing w:line="276" w:lineRule="auto"/>
              <w:jc w:val="center"/>
              <w:rPr>
                <w:sz w:val="16"/>
                <w:szCs w:val="16"/>
              </w:rPr>
            </w:pPr>
            <w:r w:rsidRPr="00956BA1">
              <w:rPr>
                <w:sz w:val="16"/>
                <w:szCs w:val="16"/>
              </w:rPr>
              <w:t>Учредитель: Глава Грибановского городского поселения Грибановского муниципального района Воронежской области</w:t>
            </w:r>
          </w:p>
          <w:p w:rsidR="001F5F96" w:rsidRPr="00956BA1" w:rsidRDefault="001F5F96" w:rsidP="001F5F96">
            <w:pPr>
              <w:spacing w:line="276" w:lineRule="auto"/>
              <w:jc w:val="center"/>
              <w:rPr>
                <w:sz w:val="16"/>
                <w:szCs w:val="16"/>
              </w:rPr>
            </w:pPr>
            <w:r w:rsidRPr="00956BA1">
              <w:rPr>
                <w:sz w:val="16"/>
                <w:szCs w:val="16"/>
              </w:rPr>
              <w:t xml:space="preserve">397240, Воронежская область, Грибановский район, </w:t>
            </w:r>
            <w:proofErr w:type="spellStart"/>
            <w:r w:rsidRPr="00956BA1">
              <w:rPr>
                <w:sz w:val="16"/>
                <w:szCs w:val="16"/>
              </w:rPr>
              <w:t>пгт</w:t>
            </w:r>
            <w:proofErr w:type="spellEnd"/>
            <w:r w:rsidRPr="00956BA1">
              <w:rPr>
                <w:sz w:val="16"/>
                <w:szCs w:val="16"/>
              </w:rPr>
              <w:t xml:space="preserve">. Грибановский, ул. </w:t>
            </w:r>
            <w:proofErr w:type="gramStart"/>
            <w:r w:rsidRPr="00956BA1">
              <w:rPr>
                <w:sz w:val="16"/>
                <w:szCs w:val="16"/>
              </w:rPr>
              <w:t>Центральная</w:t>
            </w:r>
            <w:proofErr w:type="gramEnd"/>
            <w:r w:rsidRPr="00956BA1">
              <w:rPr>
                <w:sz w:val="16"/>
                <w:szCs w:val="16"/>
              </w:rPr>
              <w:t>, 9    тел. (47348) 3-08-54, факс. (47348) 3-04-85</w:t>
            </w:r>
          </w:p>
          <w:p w:rsidR="001F5F96" w:rsidRPr="00956BA1" w:rsidRDefault="001F5F96" w:rsidP="001F5F96">
            <w:pPr>
              <w:tabs>
                <w:tab w:val="left" w:pos="1515"/>
              </w:tabs>
              <w:spacing w:line="276" w:lineRule="auto"/>
              <w:jc w:val="center"/>
              <w:rPr>
                <w:sz w:val="16"/>
                <w:szCs w:val="16"/>
              </w:rPr>
            </w:pPr>
            <w:proofErr w:type="gramStart"/>
            <w:r w:rsidRPr="00956BA1">
              <w:rPr>
                <w:sz w:val="16"/>
                <w:szCs w:val="16"/>
              </w:rPr>
              <w:t>Ответственный за выпуск:</w:t>
            </w:r>
            <w:proofErr w:type="gramEnd"/>
            <w:r w:rsidRPr="00956BA1">
              <w:rPr>
                <w:sz w:val="16"/>
                <w:szCs w:val="16"/>
              </w:rPr>
              <w:t xml:space="preserve"> Крылов В.М.</w:t>
            </w:r>
          </w:p>
          <w:p w:rsidR="001F5F96" w:rsidRPr="00956BA1" w:rsidRDefault="001F5F96" w:rsidP="001F5F96">
            <w:pPr>
              <w:spacing w:line="276" w:lineRule="auto"/>
              <w:jc w:val="center"/>
              <w:rPr>
                <w:sz w:val="16"/>
                <w:szCs w:val="16"/>
              </w:rPr>
            </w:pPr>
            <w:r w:rsidRPr="00956BA1">
              <w:rPr>
                <w:sz w:val="16"/>
                <w:szCs w:val="16"/>
              </w:rPr>
              <w:t>Подписано к печати 26.04.2024 г.17-00 часов</w:t>
            </w:r>
          </w:p>
          <w:p w:rsidR="001F5F96" w:rsidRPr="00956BA1" w:rsidRDefault="001F5F96" w:rsidP="001F5F96">
            <w:pPr>
              <w:spacing w:line="276" w:lineRule="auto"/>
              <w:jc w:val="center"/>
              <w:rPr>
                <w:sz w:val="16"/>
                <w:szCs w:val="16"/>
              </w:rPr>
            </w:pPr>
            <w:r w:rsidRPr="00956BA1">
              <w:rPr>
                <w:sz w:val="16"/>
                <w:szCs w:val="16"/>
              </w:rPr>
              <w:t>Тираж 10 экз.</w:t>
            </w:r>
          </w:p>
          <w:p w:rsidR="001F5F96" w:rsidRPr="00956BA1" w:rsidRDefault="001F5F96" w:rsidP="001F5F96">
            <w:pPr>
              <w:spacing w:line="276" w:lineRule="auto"/>
              <w:jc w:val="center"/>
              <w:rPr>
                <w:sz w:val="16"/>
                <w:szCs w:val="16"/>
              </w:rPr>
            </w:pPr>
            <w:r w:rsidRPr="00956BA1">
              <w:rPr>
                <w:sz w:val="16"/>
                <w:szCs w:val="16"/>
              </w:rPr>
              <w:t>Распространяется бесплатно</w:t>
            </w:r>
          </w:p>
        </w:tc>
      </w:tr>
    </w:tbl>
    <w:p w:rsidR="00A1239D" w:rsidRPr="00956BA1" w:rsidRDefault="00A1239D"/>
    <w:sectPr w:rsidR="00A1239D" w:rsidRPr="00956BA1" w:rsidSect="003D45B3">
      <w:headerReference w:type="default" r:id="rId50"/>
      <w:pgSz w:w="11906" w:h="16838"/>
      <w:pgMar w:top="567" w:right="425" w:bottom="425"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351" w:rsidRDefault="00D14351" w:rsidP="007F0086">
      <w:r>
        <w:separator/>
      </w:r>
    </w:p>
  </w:endnote>
  <w:endnote w:type="continuationSeparator" w:id="0">
    <w:p w:rsidR="00D14351" w:rsidRDefault="00D14351" w:rsidP="007F0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351" w:rsidRDefault="00D14351" w:rsidP="007F0086">
      <w:r>
        <w:separator/>
      </w:r>
    </w:p>
  </w:footnote>
  <w:footnote w:type="continuationSeparator" w:id="0">
    <w:p w:rsidR="00D14351" w:rsidRDefault="00D14351" w:rsidP="007F0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541"/>
      <w:docPartObj>
        <w:docPartGallery w:val="Page Numbers (Top of Page)"/>
        <w:docPartUnique/>
      </w:docPartObj>
    </w:sdtPr>
    <w:sdtEndPr>
      <w:rPr>
        <w:sz w:val="20"/>
        <w:szCs w:val="20"/>
      </w:rPr>
    </w:sdtEndPr>
    <w:sdtContent>
      <w:p w:rsidR="003D45B3" w:rsidRDefault="007F0086">
        <w:pPr>
          <w:pStyle w:val="a3"/>
          <w:jc w:val="center"/>
        </w:pPr>
        <w:r w:rsidRPr="00F67F83">
          <w:rPr>
            <w:sz w:val="20"/>
            <w:szCs w:val="20"/>
          </w:rPr>
          <w:fldChar w:fldCharType="begin"/>
        </w:r>
        <w:r w:rsidR="003D45B3" w:rsidRPr="00F67F83">
          <w:rPr>
            <w:sz w:val="20"/>
            <w:szCs w:val="20"/>
          </w:rPr>
          <w:instrText xml:space="preserve"> PAGE   \* MERGEFORMAT </w:instrText>
        </w:r>
        <w:r w:rsidRPr="00F67F83">
          <w:rPr>
            <w:sz w:val="20"/>
            <w:szCs w:val="20"/>
          </w:rPr>
          <w:fldChar w:fldCharType="separate"/>
        </w:r>
        <w:r w:rsidR="000333B0">
          <w:rPr>
            <w:noProof/>
            <w:sz w:val="20"/>
            <w:szCs w:val="20"/>
          </w:rPr>
          <w:t>13</w:t>
        </w:r>
        <w:r w:rsidRPr="00F67F83">
          <w:rPr>
            <w:sz w:val="20"/>
            <w:szCs w:val="20"/>
          </w:rPr>
          <w:fldChar w:fldCharType="end"/>
        </w:r>
      </w:p>
    </w:sdtContent>
  </w:sdt>
  <w:p w:rsidR="003D45B3" w:rsidRDefault="003D45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22D"/>
    <w:multiLevelType w:val="hybridMultilevel"/>
    <w:tmpl w:val="614C01C4"/>
    <w:lvl w:ilvl="0" w:tplc="00120C8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818EB036">
      <w:start w:val="1"/>
      <w:numFmt w:val="decimal"/>
      <w:lvlText w:val=""/>
      <w:lvlJc w:val="left"/>
    </w:lvl>
    <w:lvl w:ilvl="2" w:tplc="80B4E638">
      <w:start w:val="1"/>
      <w:numFmt w:val="decimal"/>
      <w:lvlText w:val=""/>
      <w:lvlJc w:val="left"/>
    </w:lvl>
    <w:lvl w:ilvl="3" w:tplc="7128A1E6">
      <w:start w:val="1"/>
      <w:numFmt w:val="decimal"/>
      <w:lvlText w:val=""/>
      <w:lvlJc w:val="left"/>
    </w:lvl>
    <w:lvl w:ilvl="4" w:tplc="A618993A">
      <w:start w:val="1"/>
      <w:numFmt w:val="decimal"/>
      <w:lvlText w:val=""/>
      <w:lvlJc w:val="left"/>
    </w:lvl>
    <w:lvl w:ilvl="5" w:tplc="D93EA3DA">
      <w:start w:val="1"/>
      <w:numFmt w:val="decimal"/>
      <w:lvlText w:val=""/>
      <w:lvlJc w:val="left"/>
    </w:lvl>
    <w:lvl w:ilvl="6" w:tplc="60DC3B42">
      <w:start w:val="1"/>
      <w:numFmt w:val="decimal"/>
      <w:lvlText w:val=""/>
      <w:lvlJc w:val="left"/>
    </w:lvl>
    <w:lvl w:ilvl="7" w:tplc="D9AE8A9C">
      <w:start w:val="1"/>
      <w:numFmt w:val="decimal"/>
      <w:lvlText w:val=""/>
      <w:lvlJc w:val="left"/>
    </w:lvl>
    <w:lvl w:ilvl="8" w:tplc="1F08CDCA">
      <w:start w:val="1"/>
      <w:numFmt w:val="decimal"/>
      <w:lvlText w:val=""/>
      <w:lvlJc w:val="left"/>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99AA258">
      <w:start w:val="1"/>
      <w:numFmt w:val="decimal"/>
      <w:lvlText w:val="%1."/>
      <w:lvlJc w:val="left"/>
      <w:pPr>
        <w:ind w:left="644" w:hanging="360"/>
      </w:pPr>
      <w:rPr>
        <w:rFonts w:hint="default"/>
      </w:rPr>
    </w:lvl>
    <w:lvl w:ilvl="1" w:tplc="8D44E636" w:tentative="1">
      <w:start w:val="1"/>
      <w:numFmt w:val="lowerLetter"/>
      <w:lvlText w:val="%2."/>
      <w:lvlJc w:val="left"/>
      <w:pPr>
        <w:ind w:left="1440" w:hanging="360"/>
      </w:pPr>
    </w:lvl>
    <w:lvl w:ilvl="2" w:tplc="42D8BE60" w:tentative="1">
      <w:start w:val="1"/>
      <w:numFmt w:val="lowerRoman"/>
      <w:lvlText w:val="%3."/>
      <w:lvlJc w:val="right"/>
      <w:pPr>
        <w:ind w:left="2160" w:hanging="180"/>
      </w:pPr>
    </w:lvl>
    <w:lvl w:ilvl="3" w:tplc="ED98616A" w:tentative="1">
      <w:start w:val="1"/>
      <w:numFmt w:val="decimal"/>
      <w:lvlText w:val="%4."/>
      <w:lvlJc w:val="left"/>
      <w:pPr>
        <w:ind w:left="2880" w:hanging="360"/>
      </w:pPr>
    </w:lvl>
    <w:lvl w:ilvl="4" w:tplc="BDC251B8" w:tentative="1">
      <w:start w:val="1"/>
      <w:numFmt w:val="lowerLetter"/>
      <w:lvlText w:val="%5."/>
      <w:lvlJc w:val="left"/>
      <w:pPr>
        <w:ind w:left="3600" w:hanging="360"/>
      </w:pPr>
    </w:lvl>
    <w:lvl w:ilvl="5" w:tplc="7F5201EE" w:tentative="1">
      <w:start w:val="1"/>
      <w:numFmt w:val="lowerRoman"/>
      <w:lvlText w:val="%6."/>
      <w:lvlJc w:val="right"/>
      <w:pPr>
        <w:ind w:left="4320" w:hanging="180"/>
      </w:pPr>
    </w:lvl>
    <w:lvl w:ilvl="6" w:tplc="5E4E6DBA" w:tentative="1">
      <w:start w:val="1"/>
      <w:numFmt w:val="decimal"/>
      <w:lvlText w:val="%7."/>
      <w:lvlJc w:val="left"/>
      <w:pPr>
        <w:ind w:left="5040" w:hanging="360"/>
      </w:pPr>
    </w:lvl>
    <w:lvl w:ilvl="7" w:tplc="FD847BD6" w:tentative="1">
      <w:start w:val="1"/>
      <w:numFmt w:val="lowerLetter"/>
      <w:lvlText w:val="%8."/>
      <w:lvlJc w:val="left"/>
      <w:pPr>
        <w:ind w:left="5760" w:hanging="360"/>
      </w:pPr>
    </w:lvl>
    <w:lvl w:ilvl="8" w:tplc="36D021C6" w:tentative="1">
      <w:start w:val="1"/>
      <w:numFmt w:val="lowerRoman"/>
      <w:lvlText w:val="%9."/>
      <w:lvlJc w:val="right"/>
      <w:pPr>
        <w:ind w:left="6480" w:hanging="180"/>
      </w:pPr>
    </w:lvl>
  </w:abstractNum>
  <w:abstractNum w:abstractNumId="4">
    <w:nsid w:val="29B07E24"/>
    <w:multiLevelType w:val="multilevel"/>
    <w:tmpl w:val="9D20807A"/>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B7B54E0"/>
    <w:multiLevelType w:val="hybridMultilevel"/>
    <w:tmpl w:val="B8425E6C"/>
    <w:lvl w:ilvl="0" w:tplc="F8965E62">
      <w:start w:val="1"/>
      <w:numFmt w:val="decimal"/>
      <w:lvlText w:val="%1."/>
      <w:lvlJc w:val="left"/>
      <w:pPr>
        <w:ind w:left="1069" w:hanging="360"/>
      </w:pPr>
      <w:rPr>
        <w:rFonts w:hint="default"/>
      </w:rPr>
    </w:lvl>
    <w:lvl w:ilvl="1" w:tplc="2D0EB9C8" w:tentative="1">
      <w:start w:val="1"/>
      <w:numFmt w:val="lowerLetter"/>
      <w:lvlText w:val="%2."/>
      <w:lvlJc w:val="left"/>
      <w:pPr>
        <w:ind w:left="1789" w:hanging="360"/>
      </w:pPr>
    </w:lvl>
    <w:lvl w:ilvl="2" w:tplc="AC18CADC" w:tentative="1">
      <w:start w:val="1"/>
      <w:numFmt w:val="lowerRoman"/>
      <w:lvlText w:val="%3."/>
      <w:lvlJc w:val="right"/>
      <w:pPr>
        <w:ind w:left="2509" w:hanging="180"/>
      </w:pPr>
    </w:lvl>
    <w:lvl w:ilvl="3" w:tplc="027A3E3E" w:tentative="1">
      <w:start w:val="1"/>
      <w:numFmt w:val="decimal"/>
      <w:lvlText w:val="%4."/>
      <w:lvlJc w:val="left"/>
      <w:pPr>
        <w:ind w:left="3229" w:hanging="360"/>
      </w:pPr>
    </w:lvl>
    <w:lvl w:ilvl="4" w:tplc="5EE27E2A" w:tentative="1">
      <w:start w:val="1"/>
      <w:numFmt w:val="lowerLetter"/>
      <w:lvlText w:val="%5."/>
      <w:lvlJc w:val="left"/>
      <w:pPr>
        <w:ind w:left="3949" w:hanging="360"/>
      </w:pPr>
    </w:lvl>
    <w:lvl w:ilvl="5" w:tplc="857C6686" w:tentative="1">
      <w:start w:val="1"/>
      <w:numFmt w:val="lowerRoman"/>
      <w:lvlText w:val="%6."/>
      <w:lvlJc w:val="right"/>
      <w:pPr>
        <w:ind w:left="4669" w:hanging="180"/>
      </w:pPr>
    </w:lvl>
    <w:lvl w:ilvl="6" w:tplc="9CDE9858" w:tentative="1">
      <w:start w:val="1"/>
      <w:numFmt w:val="decimal"/>
      <w:lvlText w:val="%7."/>
      <w:lvlJc w:val="left"/>
      <w:pPr>
        <w:ind w:left="5389" w:hanging="360"/>
      </w:pPr>
    </w:lvl>
    <w:lvl w:ilvl="7" w:tplc="EB6AECAC" w:tentative="1">
      <w:start w:val="1"/>
      <w:numFmt w:val="lowerLetter"/>
      <w:lvlText w:val="%8."/>
      <w:lvlJc w:val="left"/>
      <w:pPr>
        <w:ind w:left="6109" w:hanging="360"/>
      </w:pPr>
    </w:lvl>
    <w:lvl w:ilvl="8" w:tplc="2222BF70" w:tentative="1">
      <w:start w:val="1"/>
      <w:numFmt w:val="lowerRoman"/>
      <w:lvlText w:val="%9."/>
      <w:lvlJc w:val="right"/>
      <w:pPr>
        <w:ind w:left="6829" w:hanging="180"/>
      </w:pPr>
    </w:lvl>
  </w:abstractNum>
  <w:abstractNum w:abstractNumId="6">
    <w:nsid w:val="2C1D0DE7"/>
    <w:multiLevelType w:val="hybridMultilevel"/>
    <w:tmpl w:val="F48E7B02"/>
    <w:lvl w:ilvl="0" w:tplc="77C078DC">
      <w:start w:val="1"/>
      <w:numFmt w:val="decimal"/>
      <w:lvlText w:val="%1."/>
      <w:lvlJc w:val="left"/>
      <w:pPr>
        <w:ind w:left="644" w:hanging="360"/>
      </w:pPr>
      <w:rPr>
        <w:rFonts w:hint="default"/>
      </w:rPr>
    </w:lvl>
    <w:lvl w:ilvl="1" w:tplc="FD3ECE36">
      <w:start w:val="1"/>
      <w:numFmt w:val="lowerLetter"/>
      <w:lvlText w:val="%2."/>
      <w:lvlJc w:val="left"/>
      <w:pPr>
        <w:ind w:left="1440" w:hanging="360"/>
      </w:pPr>
    </w:lvl>
    <w:lvl w:ilvl="2" w:tplc="71986DC2">
      <w:start w:val="1"/>
      <w:numFmt w:val="lowerRoman"/>
      <w:lvlText w:val="%3."/>
      <w:lvlJc w:val="right"/>
      <w:pPr>
        <w:ind w:left="2160" w:hanging="180"/>
      </w:pPr>
    </w:lvl>
    <w:lvl w:ilvl="3" w:tplc="4D5419AA">
      <w:start w:val="1"/>
      <w:numFmt w:val="decimal"/>
      <w:lvlText w:val="%4."/>
      <w:lvlJc w:val="left"/>
      <w:pPr>
        <w:ind w:left="2880" w:hanging="360"/>
      </w:pPr>
    </w:lvl>
    <w:lvl w:ilvl="4" w:tplc="DB780B3C">
      <w:start w:val="1"/>
      <w:numFmt w:val="lowerLetter"/>
      <w:lvlText w:val="%5."/>
      <w:lvlJc w:val="left"/>
      <w:pPr>
        <w:ind w:left="3600" w:hanging="360"/>
      </w:pPr>
    </w:lvl>
    <w:lvl w:ilvl="5" w:tplc="3ED6F40A">
      <w:start w:val="1"/>
      <w:numFmt w:val="lowerRoman"/>
      <w:lvlText w:val="%6."/>
      <w:lvlJc w:val="right"/>
      <w:pPr>
        <w:ind w:left="4320" w:hanging="180"/>
      </w:pPr>
    </w:lvl>
    <w:lvl w:ilvl="6" w:tplc="C7A47E1C">
      <w:start w:val="1"/>
      <w:numFmt w:val="decimal"/>
      <w:lvlText w:val="%7."/>
      <w:lvlJc w:val="left"/>
      <w:pPr>
        <w:ind w:left="5040" w:hanging="360"/>
      </w:pPr>
    </w:lvl>
    <w:lvl w:ilvl="7" w:tplc="632647BE">
      <w:start w:val="1"/>
      <w:numFmt w:val="lowerLetter"/>
      <w:lvlText w:val="%8."/>
      <w:lvlJc w:val="left"/>
      <w:pPr>
        <w:ind w:left="5760" w:hanging="360"/>
      </w:pPr>
    </w:lvl>
    <w:lvl w:ilvl="8" w:tplc="A7A04B16">
      <w:start w:val="1"/>
      <w:numFmt w:val="lowerRoman"/>
      <w:lvlText w:val="%9."/>
      <w:lvlJc w:val="right"/>
      <w:pPr>
        <w:ind w:left="6480" w:hanging="180"/>
      </w:pPr>
    </w:lvl>
  </w:abstractNum>
  <w:abstractNum w:abstractNumId="7">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D73C9B"/>
    <w:multiLevelType w:val="hybridMultilevel"/>
    <w:tmpl w:val="62109DF8"/>
    <w:lvl w:ilvl="0" w:tplc="89B2E612">
      <w:start w:val="3"/>
      <w:numFmt w:val="bullet"/>
      <w:lvlText w:val=""/>
      <w:lvlJc w:val="left"/>
      <w:pPr>
        <w:ind w:left="720" w:hanging="360"/>
      </w:pPr>
      <w:rPr>
        <w:rFonts w:ascii="Symbol" w:eastAsia="Times New Roman" w:hAnsi="Symbol" w:cs="Times New Roman" w:hint="default"/>
      </w:rPr>
    </w:lvl>
    <w:lvl w:ilvl="1" w:tplc="E5742D8A" w:tentative="1">
      <w:start w:val="1"/>
      <w:numFmt w:val="bullet"/>
      <w:lvlText w:val="o"/>
      <w:lvlJc w:val="left"/>
      <w:pPr>
        <w:ind w:left="1440" w:hanging="360"/>
      </w:pPr>
      <w:rPr>
        <w:rFonts w:ascii="Courier New" w:hAnsi="Courier New" w:cs="Courier New" w:hint="default"/>
      </w:rPr>
    </w:lvl>
    <w:lvl w:ilvl="2" w:tplc="60E0F2EA" w:tentative="1">
      <w:start w:val="1"/>
      <w:numFmt w:val="bullet"/>
      <w:lvlText w:val=""/>
      <w:lvlJc w:val="left"/>
      <w:pPr>
        <w:ind w:left="2160" w:hanging="360"/>
      </w:pPr>
      <w:rPr>
        <w:rFonts w:ascii="Wingdings" w:hAnsi="Wingdings" w:hint="default"/>
      </w:rPr>
    </w:lvl>
    <w:lvl w:ilvl="3" w:tplc="C4CA3246" w:tentative="1">
      <w:start w:val="1"/>
      <w:numFmt w:val="bullet"/>
      <w:lvlText w:val=""/>
      <w:lvlJc w:val="left"/>
      <w:pPr>
        <w:ind w:left="2880" w:hanging="360"/>
      </w:pPr>
      <w:rPr>
        <w:rFonts w:ascii="Symbol" w:hAnsi="Symbol" w:hint="default"/>
      </w:rPr>
    </w:lvl>
    <w:lvl w:ilvl="4" w:tplc="24FE7694" w:tentative="1">
      <w:start w:val="1"/>
      <w:numFmt w:val="bullet"/>
      <w:lvlText w:val="o"/>
      <w:lvlJc w:val="left"/>
      <w:pPr>
        <w:ind w:left="3600" w:hanging="360"/>
      </w:pPr>
      <w:rPr>
        <w:rFonts w:ascii="Courier New" w:hAnsi="Courier New" w:cs="Courier New" w:hint="default"/>
      </w:rPr>
    </w:lvl>
    <w:lvl w:ilvl="5" w:tplc="9BF2020C" w:tentative="1">
      <w:start w:val="1"/>
      <w:numFmt w:val="bullet"/>
      <w:lvlText w:val=""/>
      <w:lvlJc w:val="left"/>
      <w:pPr>
        <w:ind w:left="4320" w:hanging="360"/>
      </w:pPr>
      <w:rPr>
        <w:rFonts w:ascii="Wingdings" w:hAnsi="Wingdings" w:hint="default"/>
      </w:rPr>
    </w:lvl>
    <w:lvl w:ilvl="6" w:tplc="CE0401C6" w:tentative="1">
      <w:start w:val="1"/>
      <w:numFmt w:val="bullet"/>
      <w:lvlText w:val=""/>
      <w:lvlJc w:val="left"/>
      <w:pPr>
        <w:ind w:left="5040" w:hanging="360"/>
      </w:pPr>
      <w:rPr>
        <w:rFonts w:ascii="Symbol" w:hAnsi="Symbol" w:hint="default"/>
      </w:rPr>
    </w:lvl>
    <w:lvl w:ilvl="7" w:tplc="6D34BE10" w:tentative="1">
      <w:start w:val="1"/>
      <w:numFmt w:val="bullet"/>
      <w:lvlText w:val="o"/>
      <w:lvlJc w:val="left"/>
      <w:pPr>
        <w:ind w:left="5760" w:hanging="360"/>
      </w:pPr>
      <w:rPr>
        <w:rFonts w:ascii="Courier New" w:hAnsi="Courier New" w:cs="Courier New" w:hint="default"/>
      </w:rPr>
    </w:lvl>
    <w:lvl w:ilvl="8" w:tplc="FB98937C" w:tentative="1">
      <w:start w:val="1"/>
      <w:numFmt w:val="bullet"/>
      <w:lvlText w:val=""/>
      <w:lvlJc w:val="left"/>
      <w:pPr>
        <w:ind w:left="6480" w:hanging="360"/>
      </w:pPr>
      <w:rPr>
        <w:rFonts w:ascii="Wingdings" w:hAnsi="Wingdings" w:hint="default"/>
      </w:rPr>
    </w:lvl>
  </w:abstractNum>
  <w:abstractNum w:abstractNumId="9">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BD7309"/>
    <w:multiLevelType w:val="hybridMultilevel"/>
    <w:tmpl w:val="44D038A0"/>
    <w:lvl w:ilvl="0" w:tplc="04190001">
      <w:start w:val="31"/>
      <w:numFmt w:val="decimal"/>
      <w:lvlText w:val="%1."/>
      <w:lvlJc w:val="left"/>
      <w:pPr>
        <w:ind w:left="735" w:hanging="375"/>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1">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3FEF798A"/>
    <w:multiLevelType w:val="multilevel"/>
    <w:tmpl w:val="FE4C4E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16"/>
        <w:szCs w:val="16"/>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70D7A88"/>
    <w:multiLevelType w:val="hybridMultilevel"/>
    <w:tmpl w:val="F9249EFC"/>
    <w:lvl w:ilvl="0" w:tplc="D4B4A772">
      <w:start w:val="1"/>
      <w:numFmt w:val="decimal"/>
      <w:lvlText w:val="%1."/>
      <w:lvlJc w:val="left"/>
      <w:pPr>
        <w:ind w:left="644" w:hanging="360"/>
      </w:pPr>
      <w:rPr>
        <w:rFonts w:hint="default"/>
      </w:rPr>
    </w:lvl>
    <w:lvl w:ilvl="1" w:tplc="3CD40EBE">
      <w:start w:val="1"/>
      <w:numFmt w:val="lowerLetter"/>
      <w:lvlText w:val="%2."/>
      <w:lvlJc w:val="left"/>
      <w:pPr>
        <w:ind w:left="1364" w:hanging="360"/>
      </w:pPr>
    </w:lvl>
    <w:lvl w:ilvl="2" w:tplc="DBA84322">
      <w:start w:val="1"/>
      <w:numFmt w:val="lowerRoman"/>
      <w:lvlText w:val="%3."/>
      <w:lvlJc w:val="right"/>
      <w:pPr>
        <w:ind w:left="2084" w:hanging="180"/>
      </w:pPr>
    </w:lvl>
    <w:lvl w:ilvl="3" w:tplc="F3B62B64">
      <w:start w:val="1"/>
      <w:numFmt w:val="decimal"/>
      <w:lvlText w:val="%4."/>
      <w:lvlJc w:val="left"/>
      <w:pPr>
        <w:ind w:left="2804" w:hanging="360"/>
      </w:pPr>
    </w:lvl>
    <w:lvl w:ilvl="4" w:tplc="0900935A">
      <w:start w:val="1"/>
      <w:numFmt w:val="lowerLetter"/>
      <w:lvlText w:val="%5."/>
      <w:lvlJc w:val="left"/>
      <w:pPr>
        <w:ind w:left="3524" w:hanging="360"/>
      </w:pPr>
    </w:lvl>
    <w:lvl w:ilvl="5" w:tplc="91AAD3E8">
      <w:start w:val="1"/>
      <w:numFmt w:val="lowerRoman"/>
      <w:lvlText w:val="%6."/>
      <w:lvlJc w:val="right"/>
      <w:pPr>
        <w:ind w:left="4244" w:hanging="180"/>
      </w:pPr>
    </w:lvl>
    <w:lvl w:ilvl="6" w:tplc="0068FC7C">
      <w:start w:val="1"/>
      <w:numFmt w:val="decimal"/>
      <w:lvlText w:val="%7."/>
      <w:lvlJc w:val="left"/>
      <w:pPr>
        <w:ind w:left="4964" w:hanging="360"/>
      </w:pPr>
    </w:lvl>
    <w:lvl w:ilvl="7" w:tplc="B6268714">
      <w:start w:val="1"/>
      <w:numFmt w:val="lowerLetter"/>
      <w:lvlText w:val="%8."/>
      <w:lvlJc w:val="left"/>
      <w:pPr>
        <w:ind w:left="5684" w:hanging="360"/>
      </w:pPr>
    </w:lvl>
    <w:lvl w:ilvl="8" w:tplc="AC86191E">
      <w:start w:val="1"/>
      <w:numFmt w:val="lowerRoman"/>
      <w:lvlText w:val="%9."/>
      <w:lvlJc w:val="right"/>
      <w:pPr>
        <w:ind w:left="6404" w:hanging="180"/>
      </w:pPr>
    </w:lvl>
  </w:abstractNum>
  <w:abstractNum w:abstractNumId="14">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5">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6">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7">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8">
    <w:nsid w:val="5B145502"/>
    <w:multiLevelType w:val="hybridMultilevel"/>
    <w:tmpl w:val="091CB9FC"/>
    <w:lvl w:ilvl="0" w:tplc="A5368B88">
      <w:start w:val="1"/>
      <w:numFmt w:val="decimal"/>
      <w:lvlText w:val="%1."/>
      <w:lvlJc w:val="left"/>
      <w:pPr>
        <w:ind w:left="720" w:hanging="360"/>
      </w:pPr>
      <w:rPr>
        <w:rFonts w:hint="default"/>
      </w:rPr>
    </w:lvl>
    <w:lvl w:ilvl="1" w:tplc="6770A7A4">
      <w:start w:val="1"/>
      <w:numFmt w:val="lowerLetter"/>
      <w:lvlText w:val="%2."/>
      <w:lvlJc w:val="left"/>
      <w:pPr>
        <w:ind w:left="1440" w:hanging="360"/>
      </w:pPr>
    </w:lvl>
    <w:lvl w:ilvl="2" w:tplc="D5689E92">
      <w:start w:val="1"/>
      <w:numFmt w:val="lowerRoman"/>
      <w:lvlText w:val="%3."/>
      <w:lvlJc w:val="right"/>
      <w:pPr>
        <w:ind w:left="2160" w:hanging="180"/>
      </w:pPr>
    </w:lvl>
    <w:lvl w:ilvl="3" w:tplc="C0D400A6">
      <w:start w:val="1"/>
      <w:numFmt w:val="decimal"/>
      <w:lvlText w:val="%4."/>
      <w:lvlJc w:val="left"/>
      <w:pPr>
        <w:ind w:left="2880" w:hanging="360"/>
      </w:pPr>
    </w:lvl>
    <w:lvl w:ilvl="4" w:tplc="21F03D18">
      <w:start w:val="1"/>
      <w:numFmt w:val="lowerLetter"/>
      <w:lvlText w:val="%5."/>
      <w:lvlJc w:val="left"/>
      <w:pPr>
        <w:ind w:left="3600" w:hanging="360"/>
      </w:pPr>
    </w:lvl>
    <w:lvl w:ilvl="5" w:tplc="1DDA8496">
      <w:start w:val="1"/>
      <w:numFmt w:val="lowerRoman"/>
      <w:lvlText w:val="%6."/>
      <w:lvlJc w:val="right"/>
      <w:pPr>
        <w:ind w:left="4320" w:hanging="180"/>
      </w:pPr>
    </w:lvl>
    <w:lvl w:ilvl="6" w:tplc="E0A0D646">
      <w:start w:val="1"/>
      <w:numFmt w:val="decimal"/>
      <w:lvlText w:val="%7."/>
      <w:lvlJc w:val="left"/>
      <w:pPr>
        <w:ind w:left="5040" w:hanging="360"/>
      </w:pPr>
    </w:lvl>
    <w:lvl w:ilvl="7" w:tplc="D0946CBE">
      <w:start w:val="1"/>
      <w:numFmt w:val="lowerLetter"/>
      <w:lvlText w:val="%8."/>
      <w:lvlJc w:val="left"/>
      <w:pPr>
        <w:ind w:left="5760" w:hanging="360"/>
      </w:pPr>
    </w:lvl>
    <w:lvl w:ilvl="8" w:tplc="32DA29F8">
      <w:start w:val="1"/>
      <w:numFmt w:val="lowerRoman"/>
      <w:lvlText w:val="%9."/>
      <w:lvlJc w:val="right"/>
      <w:pPr>
        <w:ind w:left="6480" w:hanging="180"/>
      </w:pPr>
    </w:lvl>
  </w:abstractNum>
  <w:abstractNum w:abstractNumId="19">
    <w:nsid w:val="5F4E70BA"/>
    <w:multiLevelType w:val="hybridMultilevel"/>
    <w:tmpl w:val="C5F25F9C"/>
    <w:lvl w:ilvl="0" w:tplc="473A0DD6">
      <w:start w:val="20"/>
      <w:numFmt w:val="decimal"/>
      <w:lvlText w:val="%1."/>
      <w:lvlJc w:val="left"/>
      <w:pPr>
        <w:ind w:left="720" w:hanging="360"/>
      </w:pPr>
      <w:rPr>
        <w:rFonts w:hint="default"/>
      </w:rPr>
    </w:lvl>
    <w:lvl w:ilvl="1" w:tplc="3D881850">
      <w:start w:val="1"/>
      <w:numFmt w:val="lowerLetter"/>
      <w:lvlText w:val="%2."/>
      <w:lvlJc w:val="left"/>
      <w:pPr>
        <w:ind w:left="1440" w:hanging="360"/>
      </w:pPr>
    </w:lvl>
    <w:lvl w:ilvl="2" w:tplc="233E68B8">
      <w:start w:val="1"/>
      <w:numFmt w:val="lowerRoman"/>
      <w:lvlText w:val="%3."/>
      <w:lvlJc w:val="right"/>
      <w:pPr>
        <w:ind w:left="2160" w:hanging="180"/>
      </w:pPr>
    </w:lvl>
    <w:lvl w:ilvl="3" w:tplc="C5CCE0F0">
      <w:start w:val="1"/>
      <w:numFmt w:val="decimal"/>
      <w:lvlText w:val="%4."/>
      <w:lvlJc w:val="left"/>
      <w:pPr>
        <w:ind w:left="2880" w:hanging="360"/>
      </w:pPr>
    </w:lvl>
    <w:lvl w:ilvl="4" w:tplc="F306F1C8">
      <w:start w:val="1"/>
      <w:numFmt w:val="lowerLetter"/>
      <w:lvlText w:val="%5."/>
      <w:lvlJc w:val="left"/>
      <w:pPr>
        <w:ind w:left="3600" w:hanging="360"/>
      </w:pPr>
    </w:lvl>
    <w:lvl w:ilvl="5" w:tplc="24F2E1CE">
      <w:start w:val="1"/>
      <w:numFmt w:val="lowerRoman"/>
      <w:lvlText w:val="%6."/>
      <w:lvlJc w:val="right"/>
      <w:pPr>
        <w:ind w:left="4320" w:hanging="180"/>
      </w:pPr>
    </w:lvl>
    <w:lvl w:ilvl="6" w:tplc="3F6ED644">
      <w:start w:val="1"/>
      <w:numFmt w:val="decimal"/>
      <w:lvlText w:val="%7."/>
      <w:lvlJc w:val="left"/>
      <w:pPr>
        <w:ind w:left="5040" w:hanging="360"/>
      </w:pPr>
    </w:lvl>
    <w:lvl w:ilvl="7" w:tplc="6D78300E">
      <w:start w:val="1"/>
      <w:numFmt w:val="lowerLetter"/>
      <w:lvlText w:val="%8."/>
      <w:lvlJc w:val="left"/>
      <w:pPr>
        <w:ind w:left="5760" w:hanging="360"/>
      </w:pPr>
    </w:lvl>
    <w:lvl w:ilvl="8" w:tplc="0A0CE6DC">
      <w:start w:val="1"/>
      <w:numFmt w:val="lowerRoman"/>
      <w:lvlText w:val="%9."/>
      <w:lvlJc w:val="right"/>
      <w:pPr>
        <w:ind w:left="6480" w:hanging="180"/>
      </w:pPr>
    </w:lvl>
  </w:abstractNum>
  <w:abstractNum w:abstractNumId="20">
    <w:nsid w:val="630F71DA"/>
    <w:multiLevelType w:val="hybridMultilevel"/>
    <w:tmpl w:val="147E8918"/>
    <w:lvl w:ilvl="0" w:tplc="36A6F85E">
      <w:start w:val="1"/>
      <w:numFmt w:val="upperRoman"/>
      <w:lvlText w:val="%1."/>
      <w:lvlJc w:val="left"/>
      <w:pPr>
        <w:ind w:left="1429" w:hanging="720"/>
      </w:pPr>
      <w:rPr>
        <w:rFonts w:hint="default"/>
      </w:rPr>
    </w:lvl>
    <w:lvl w:ilvl="1" w:tplc="D1F8BD4C" w:tentative="1">
      <w:start w:val="1"/>
      <w:numFmt w:val="lowerLetter"/>
      <w:lvlText w:val="%2."/>
      <w:lvlJc w:val="left"/>
      <w:pPr>
        <w:ind w:left="1789" w:hanging="360"/>
      </w:pPr>
    </w:lvl>
    <w:lvl w:ilvl="2" w:tplc="BC849BD4" w:tentative="1">
      <w:start w:val="1"/>
      <w:numFmt w:val="lowerRoman"/>
      <w:lvlText w:val="%3."/>
      <w:lvlJc w:val="right"/>
      <w:pPr>
        <w:ind w:left="2509" w:hanging="180"/>
      </w:pPr>
    </w:lvl>
    <w:lvl w:ilvl="3" w:tplc="8F9021BA" w:tentative="1">
      <w:start w:val="1"/>
      <w:numFmt w:val="decimal"/>
      <w:lvlText w:val="%4."/>
      <w:lvlJc w:val="left"/>
      <w:pPr>
        <w:ind w:left="3229" w:hanging="360"/>
      </w:pPr>
    </w:lvl>
    <w:lvl w:ilvl="4" w:tplc="54906952" w:tentative="1">
      <w:start w:val="1"/>
      <w:numFmt w:val="lowerLetter"/>
      <w:lvlText w:val="%5."/>
      <w:lvlJc w:val="left"/>
      <w:pPr>
        <w:ind w:left="3949" w:hanging="360"/>
      </w:pPr>
    </w:lvl>
    <w:lvl w:ilvl="5" w:tplc="D200CE5C" w:tentative="1">
      <w:start w:val="1"/>
      <w:numFmt w:val="lowerRoman"/>
      <w:lvlText w:val="%6."/>
      <w:lvlJc w:val="right"/>
      <w:pPr>
        <w:ind w:left="4669" w:hanging="180"/>
      </w:pPr>
    </w:lvl>
    <w:lvl w:ilvl="6" w:tplc="3B9647A0" w:tentative="1">
      <w:start w:val="1"/>
      <w:numFmt w:val="decimal"/>
      <w:lvlText w:val="%7."/>
      <w:lvlJc w:val="left"/>
      <w:pPr>
        <w:ind w:left="5389" w:hanging="360"/>
      </w:pPr>
    </w:lvl>
    <w:lvl w:ilvl="7" w:tplc="1C90FF12" w:tentative="1">
      <w:start w:val="1"/>
      <w:numFmt w:val="lowerLetter"/>
      <w:lvlText w:val="%8."/>
      <w:lvlJc w:val="left"/>
      <w:pPr>
        <w:ind w:left="6109" w:hanging="360"/>
      </w:pPr>
    </w:lvl>
    <w:lvl w:ilvl="8" w:tplc="FC7CD760" w:tentative="1">
      <w:start w:val="1"/>
      <w:numFmt w:val="lowerRoman"/>
      <w:lvlText w:val="%9."/>
      <w:lvlJc w:val="right"/>
      <w:pPr>
        <w:ind w:left="6829" w:hanging="180"/>
      </w:pPr>
    </w:lvl>
  </w:abstractNum>
  <w:abstractNum w:abstractNumId="21">
    <w:nsid w:val="65C871FD"/>
    <w:multiLevelType w:val="hybridMultilevel"/>
    <w:tmpl w:val="5BD43D26"/>
    <w:lvl w:ilvl="0" w:tplc="193A105C">
      <w:start w:val="7"/>
      <w:numFmt w:val="bullet"/>
      <w:lvlText w:val=""/>
      <w:lvlJc w:val="left"/>
      <w:pPr>
        <w:ind w:left="927" w:hanging="360"/>
      </w:pPr>
      <w:rPr>
        <w:rFonts w:ascii="Symbol" w:eastAsia="Times New Roman" w:hAnsi="Symbol" w:cs="Times New Roman" w:hint="default"/>
      </w:rPr>
    </w:lvl>
    <w:lvl w:ilvl="1" w:tplc="04190019" w:tentative="1">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abstractNum w:abstractNumId="22">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3">
    <w:nsid w:val="6AD40365"/>
    <w:multiLevelType w:val="hybridMultilevel"/>
    <w:tmpl w:val="083AFABE"/>
    <w:lvl w:ilvl="0" w:tplc="974A6BF8">
      <w:start w:val="1"/>
      <w:numFmt w:val="decimal"/>
      <w:lvlText w:val="%1."/>
      <w:lvlJc w:val="left"/>
      <w:pPr>
        <w:ind w:left="1080" w:hanging="360"/>
      </w:pPr>
      <w:rPr>
        <w:rFonts w:hint="default"/>
      </w:rPr>
    </w:lvl>
    <w:lvl w:ilvl="1" w:tplc="88A22620" w:tentative="1">
      <w:start w:val="1"/>
      <w:numFmt w:val="lowerLetter"/>
      <w:lvlText w:val="%2."/>
      <w:lvlJc w:val="left"/>
      <w:pPr>
        <w:ind w:left="1800" w:hanging="360"/>
      </w:pPr>
    </w:lvl>
    <w:lvl w:ilvl="2" w:tplc="15FA9CE6" w:tentative="1">
      <w:start w:val="1"/>
      <w:numFmt w:val="lowerRoman"/>
      <w:lvlText w:val="%3."/>
      <w:lvlJc w:val="right"/>
      <w:pPr>
        <w:ind w:left="2520" w:hanging="180"/>
      </w:pPr>
    </w:lvl>
    <w:lvl w:ilvl="3" w:tplc="D16EDEDE" w:tentative="1">
      <w:start w:val="1"/>
      <w:numFmt w:val="decimal"/>
      <w:lvlText w:val="%4."/>
      <w:lvlJc w:val="left"/>
      <w:pPr>
        <w:ind w:left="3240" w:hanging="360"/>
      </w:pPr>
    </w:lvl>
    <w:lvl w:ilvl="4" w:tplc="990E53A2" w:tentative="1">
      <w:start w:val="1"/>
      <w:numFmt w:val="lowerLetter"/>
      <w:lvlText w:val="%5."/>
      <w:lvlJc w:val="left"/>
      <w:pPr>
        <w:ind w:left="3960" w:hanging="360"/>
      </w:pPr>
    </w:lvl>
    <w:lvl w:ilvl="5" w:tplc="E760E5A0" w:tentative="1">
      <w:start w:val="1"/>
      <w:numFmt w:val="lowerRoman"/>
      <w:lvlText w:val="%6."/>
      <w:lvlJc w:val="right"/>
      <w:pPr>
        <w:ind w:left="4680" w:hanging="180"/>
      </w:pPr>
    </w:lvl>
    <w:lvl w:ilvl="6" w:tplc="BD66A0EA" w:tentative="1">
      <w:start w:val="1"/>
      <w:numFmt w:val="decimal"/>
      <w:lvlText w:val="%7."/>
      <w:lvlJc w:val="left"/>
      <w:pPr>
        <w:ind w:left="5400" w:hanging="360"/>
      </w:pPr>
    </w:lvl>
    <w:lvl w:ilvl="7" w:tplc="CEF874DC" w:tentative="1">
      <w:start w:val="1"/>
      <w:numFmt w:val="lowerLetter"/>
      <w:lvlText w:val="%8."/>
      <w:lvlJc w:val="left"/>
      <w:pPr>
        <w:ind w:left="6120" w:hanging="360"/>
      </w:pPr>
    </w:lvl>
    <w:lvl w:ilvl="8" w:tplc="8772B2C6" w:tentative="1">
      <w:start w:val="1"/>
      <w:numFmt w:val="lowerRoman"/>
      <w:lvlText w:val="%9."/>
      <w:lvlJc w:val="right"/>
      <w:pPr>
        <w:ind w:left="6840" w:hanging="180"/>
      </w:pPr>
    </w:lvl>
  </w:abstractNum>
  <w:abstractNum w:abstractNumId="24">
    <w:nsid w:val="6F415B6E"/>
    <w:multiLevelType w:val="hybridMultilevel"/>
    <w:tmpl w:val="8F58B4D2"/>
    <w:lvl w:ilvl="0" w:tplc="FD6E327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AC4512"/>
    <w:multiLevelType w:val="hybridMultilevel"/>
    <w:tmpl w:val="FAA8A1C8"/>
    <w:lvl w:ilvl="0" w:tplc="106093BE">
      <w:start w:val="1"/>
      <w:numFmt w:val="decimal"/>
      <w:lvlText w:val="%1."/>
      <w:lvlJc w:val="left"/>
      <w:pPr>
        <w:ind w:left="1069" w:hanging="360"/>
      </w:pPr>
      <w:rPr>
        <w:rFonts w:hint="default"/>
      </w:rPr>
    </w:lvl>
    <w:lvl w:ilvl="1" w:tplc="7A6601C6">
      <w:start w:val="1"/>
      <w:numFmt w:val="lowerLetter"/>
      <w:lvlText w:val="%2."/>
      <w:lvlJc w:val="left"/>
      <w:pPr>
        <w:ind w:left="1789" w:hanging="360"/>
      </w:pPr>
    </w:lvl>
    <w:lvl w:ilvl="2" w:tplc="81B6C23C">
      <w:start w:val="1"/>
      <w:numFmt w:val="lowerRoman"/>
      <w:lvlText w:val="%3."/>
      <w:lvlJc w:val="right"/>
      <w:pPr>
        <w:ind w:left="2509" w:hanging="180"/>
      </w:pPr>
    </w:lvl>
    <w:lvl w:ilvl="3" w:tplc="049E9140">
      <w:start w:val="1"/>
      <w:numFmt w:val="decimal"/>
      <w:lvlText w:val="%4."/>
      <w:lvlJc w:val="left"/>
      <w:pPr>
        <w:ind w:left="3229" w:hanging="360"/>
      </w:pPr>
    </w:lvl>
    <w:lvl w:ilvl="4" w:tplc="AB80CC76">
      <w:start w:val="1"/>
      <w:numFmt w:val="lowerLetter"/>
      <w:lvlText w:val="%5."/>
      <w:lvlJc w:val="left"/>
      <w:pPr>
        <w:ind w:left="3949" w:hanging="360"/>
      </w:pPr>
    </w:lvl>
    <w:lvl w:ilvl="5" w:tplc="705E3D6C">
      <w:start w:val="1"/>
      <w:numFmt w:val="lowerRoman"/>
      <w:lvlText w:val="%6."/>
      <w:lvlJc w:val="right"/>
      <w:pPr>
        <w:ind w:left="4669" w:hanging="180"/>
      </w:pPr>
    </w:lvl>
    <w:lvl w:ilvl="6" w:tplc="C276C3A2">
      <w:start w:val="1"/>
      <w:numFmt w:val="decimal"/>
      <w:lvlText w:val="%7."/>
      <w:lvlJc w:val="left"/>
      <w:pPr>
        <w:ind w:left="5389" w:hanging="360"/>
      </w:pPr>
    </w:lvl>
    <w:lvl w:ilvl="7" w:tplc="DAC8ADDC">
      <w:start w:val="1"/>
      <w:numFmt w:val="lowerLetter"/>
      <w:lvlText w:val="%8."/>
      <w:lvlJc w:val="left"/>
      <w:pPr>
        <w:ind w:left="6109" w:hanging="360"/>
      </w:pPr>
    </w:lvl>
    <w:lvl w:ilvl="8" w:tplc="85B25D3A">
      <w:start w:val="1"/>
      <w:numFmt w:val="lowerRoman"/>
      <w:lvlText w:val="%9."/>
      <w:lvlJc w:val="right"/>
      <w:pPr>
        <w:ind w:left="6829" w:hanging="180"/>
      </w:pPr>
    </w:lvl>
  </w:abstractNum>
  <w:num w:numId="1">
    <w:abstractNumId w:val="12"/>
  </w:num>
  <w:num w:numId="2">
    <w:abstractNumId w:val="2"/>
  </w:num>
  <w:num w:numId="3">
    <w:abstractNumId w:val="14"/>
    <w:lvlOverride w:ilvl="0">
      <w:startOverride w:val="2"/>
    </w:lvlOverride>
    <w:lvlOverride w:ilvl="1"/>
    <w:lvlOverride w:ilvl="2"/>
    <w:lvlOverride w:ilvl="3"/>
    <w:lvlOverride w:ilvl="4"/>
    <w:lvlOverride w:ilvl="5"/>
    <w:lvlOverride w:ilvl="6"/>
    <w:lvlOverride w:ilvl="7"/>
    <w:lvlOverride w:ilvl="8"/>
  </w:num>
  <w:num w:numId="4">
    <w:abstractNumId w:val="22"/>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10"/>
  </w:num>
  <w:num w:numId="13">
    <w:abstractNumId w:val="16"/>
  </w:num>
  <w:num w:numId="14">
    <w:abstractNumId w:val="21"/>
  </w:num>
  <w:num w:numId="15">
    <w:abstractNumId w:val="7"/>
  </w:num>
  <w:num w:numId="16">
    <w:abstractNumId w:val="25"/>
  </w:num>
  <w:num w:numId="17">
    <w:abstractNumId w:val="8"/>
  </w:num>
  <w:num w:numId="18">
    <w:abstractNumId w:val="5"/>
  </w:num>
  <w:num w:numId="19">
    <w:abstractNumId w:val="24"/>
  </w:num>
  <w:num w:numId="20">
    <w:abstractNumId w:val="3"/>
  </w:num>
  <w:num w:numId="21">
    <w:abstractNumId w:val="23"/>
  </w:num>
  <w:num w:numId="22">
    <w:abstractNumId w:val="20"/>
  </w:num>
  <w:num w:numId="23">
    <w:abstractNumId w:val="0"/>
  </w:num>
  <w:num w:numId="24">
    <w:abstractNumId w:val="4"/>
  </w:num>
  <w:num w:numId="25">
    <w:abstractNumId w:val="19"/>
  </w:num>
  <w:num w:numId="26">
    <w:abstractNumId w:val="26"/>
  </w:num>
  <w:num w:numId="27">
    <w:abstractNumId w:val="18"/>
  </w:num>
  <w:num w:numId="28">
    <w:abstractNumId w:val="6"/>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6A87"/>
    <w:rsid w:val="000333B0"/>
    <w:rsid w:val="00076A87"/>
    <w:rsid w:val="000B27EF"/>
    <w:rsid w:val="001F5F96"/>
    <w:rsid w:val="003D45B3"/>
    <w:rsid w:val="003F469E"/>
    <w:rsid w:val="00613F01"/>
    <w:rsid w:val="007C2322"/>
    <w:rsid w:val="007F0086"/>
    <w:rsid w:val="008507D3"/>
    <w:rsid w:val="00956BA1"/>
    <w:rsid w:val="00A1239D"/>
    <w:rsid w:val="00BA75AD"/>
    <w:rsid w:val="00BD259C"/>
    <w:rsid w:val="00CB06B5"/>
    <w:rsid w:val="00CE16AF"/>
    <w:rsid w:val="00D14351"/>
    <w:rsid w:val="00DA4745"/>
    <w:rsid w:val="00DD6E4A"/>
    <w:rsid w:val="00E62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8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76A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76A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76A87"/>
    <w:pPr>
      <w:keepNext/>
      <w:autoSpaceDE w:val="0"/>
      <w:autoSpaceDN w:val="0"/>
      <w:jc w:val="center"/>
      <w:outlineLvl w:val="2"/>
    </w:pPr>
    <w:rPr>
      <w:rFonts w:ascii="Courier" w:eastAsia="Times New Roman" w:hAnsi="Courier"/>
      <w:b/>
      <w:bCs/>
      <w:sz w:val="28"/>
      <w:szCs w:val="28"/>
    </w:rPr>
  </w:style>
  <w:style w:type="paragraph" w:styleId="4">
    <w:name w:val="heading 4"/>
    <w:basedOn w:val="a"/>
    <w:next w:val="a"/>
    <w:link w:val="40"/>
    <w:uiPriority w:val="9"/>
    <w:unhideWhenUsed/>
    <w:qFormat/>
    <w:rsid w:val="003D45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6A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76A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76A87"/>
    <w:rPr>
      <w:rFonts w:ascii="Courier" w:eastAsia="Times New Roman" w:hAnsi="Courier" w:cs="Times New Roman"/>
      <w:b/>
      <w:bCs/>
      <w:sz w:val="28"/>
      <w:szCs w:val="28"/>
      <w:lang w:eastAsia="ru-RU"/>
    </w:rPr>
  </w:style>
  <w:style w:type="character" w:customStyle="1" w:styleId="40">
    <w:name w:val="Заголовок 4 Знак"/>
    <w:basedOn w:val="a0"/>
    <w:link w:val="4"/>
    <w:uiPriority w:val="9"/>
    <w:rsid w:val="003D45B3"/>
    <w:rPr>
      <w:rFonts w:asciiTheme="majorHAnsi" w:eastAsiaTheme="majorEastAsia" w:hAnsiTheme="majorHAnsi" w:cstheme="majorBidi"/>
      <w:b/>
      <w:bCs/>
      <w:i/>
      <w:iCs/>
      <w:color w:val="4F81BD" w:themeColor="accent1"/>
      <w:sz w:val="24"/>
      <w:szCs w:val="24"/>
      <w:lang w:eastAsia="ru-RU"/>
    </w:rPr>
  </w:style>
  <w:style w:type="paragraph" w:customStyle="1" w:styleId="31">
    <w:name w:val="заголовок 3"/>
    <w:basedOn w:val="a"/>
    <w:next w:val="a"/>
    <w:rsid w:val="00076A87"/>
    <w:pPr>
      <w:keepNext/>
      <w:autoSpaceDE w:val="0"/>
      <w:autoSpaceDN w:val="0"/>
      <w:jc w:val="center"/>
      <w:outlineLvl w:val="2"/>
    </w:pPr>
    <w:rPr>
      <w:rFonts w:ascii="Courier" w:hAnsi="Courier"/>
      <w:b/>
      <w:bCs/>
      <w:sz w:val="28"/>
      <w:szCs w:val="28"/>
    </w:rPr>
  </w:style>
  <w:style w:type="paragraph" w:styleId="a3">
    <w:name w:val="header"/>
    <w:basedOn w:val="a"/>
    <w:link w:val="a4"/>
    <w:uiPriority w:val="99"/>
    <w:unhideWhenUsed/>
    <w:rsid w:val="00076A87"/>
    <w:pPr>
      <w:tabs>
        <w:tab w:val="center" w:pos="4677"/>
        <w:tab w:val="right" w:pos="9355"/>
      </w:tabs>
    </w:pPr>
  </w:style>
  <w:style w:type="character" w:customStyle="1" w:styleId="a4">
    <w:name w:val="Верхний колонтитул Знак"/>
    <w:basedOn w:val="a0"/>
    <w:link w:val="a3"/>
    <w:uiPriority w:val="99"/>
    <w:rsid w:val="00076A87"/>
    <w:rPr>
      <w:rFonts w:ascii="Times New Roman" w:eastAsia="Calibri" w:hAnsi="Times New Roman" w:cs="Times New Roman"/>
      <w:sz w:val="24"/>
      <w:szCs w:val="24"/>
      <w:lang w:eastAsia="ru-RU"/>
    </w:rPr>
  </w:style>
  <w:style w:type="paragraph" w:styleId="a5">
    <w:name w:val="Body Text"/>
    <w:basedOn w:val="a"/>
    <w:link w:val="a6"/>
    <w:rsid w:val="00076A87"/>
    <w:pPr>
      <w:jc w:val="both"/>
    </w:pPr>
    <w:rPr>
      <w:rFonts w:eastAsia="Times New Roman"/>
      <w:sz w:val="28"/>
      <w:szCs w:val="20"/>
    </w:rPr>
  </w:style>
  <w:style w:type="character" w:customStyle="1" w:styleId="a6">
    <w:name w:val="Основной текст Знак"/>
    <w:basedOn w:val="a0"/>
    <w:link w:val="a5"/>
    <w:rsid w:val="00076A87"/>
    <w:rPr>
      <w:rFonts w:ascii="Times New Roman" w:eastAsia="Times New Roman" w:hAnsi="Times New Roman" w:cs="Times New Roman"/>
      <w:sz w:val="28"/>
      <w:szCs w:val="20"/>
      <w:lang w:eastAsia="ru-RU"/>
    </w:rPr>
  </w:style>
  <w:style w:type="paragraph" w:styleId="21">
    <w:name w:val="Body Text 2"/>
    <w:basedOn w:val="a"/>
    <w:link w:val="22"/>
    <w:rsid w:val="00076A87"/>
    <w:rPr>
      <w:rFonts w:eastAsia="Times New Roman"/>
      <w:sz w:val="28"/>
      <w:szCs w:val="20"/>
    </w:rPr>
  </w:style>
  <w:style w:type="character" w:customStyle="1" w:styleId="22">
    <w:name w:val="Основной текст 2 Знак"/>
    <w:basedOn w:val="a0"/>
    <w:link w:val="21"/>
    <w:rsid w:val="00076A87"/>
    <w:rPr>
      <w:rFonts w:ascii="Times New Roman" w:eastAsia="Times New Roman" w:hAnsi="Times New Roman" w:cs="Times New Roman"/>
      <w:sz w:val="28"/>
      <w:szCs w:val="20"/>
      <w:lang w:eastAsia="ru-RU"/>
    </w:rPr>
  </w:style>
  <w:style w:type="paragraph" w:styleId="a7">
    <w:name w:val="Title"/>
    <w:basedOn w:val="a"/>
    <w:link w:val="a8"/>
    <w:qFormat/>
    <w:rsid w:val="00076A87"/>
    <w:pPr>
      <w:spacing w:before="240" w:after="60"/>
      <w:jc w:val="center"/>
      <w:outlineLvl w:val="0"/>
    </w:pPr>
    <w:rPr>
      <w:rFonts w:ascii="Arial" w:eastAsia="Times New Roman" w:hAnsi="Arial" w:cs="Arial"/>
      <w:b/>
      <w:bCs/>
      <w:kern w:val="28"/>
      <w:sz w:val="32"/>
      <w:szCs w:val="32"/>
    </w:rPr>
  </w:style>
  <w:style w:type="character" w:customStyle="1" w:styleId="a8">
    <w:name w:val="Название Знак"/>
    <w:basedOn w:val="a0"/>
    <w:link w:val="a7"/>
    <w:rsid w:val="00076A87"/>
    <w:rPr>
      <w:rFonts w:ascii="Arial" w:eastAsia="Times New Roman" w:hAnsi="Arial" w:cs="Arial"/>
      <w:b/>
      <w:bCs/>
      <w:kern w:val="28"/>
      <w:sz w:val="32"/>
      <w:szCs w:val="32"/>
      <w:lang w:eastAsia="ru-RU"/>
    </w:rPr>
  </w:style>
  <w:style w:type="paragraph" w:customStyle="1" w:styleId="23">
    <w:name w:val="заголовок 2"/>
    <w:basedOn w:val="a"/>
    <w:next w:val="a"/>
    <w:rsid w:val="00076A87"/>
    <w:pPr>
      <w:keepNext/>
      <w:autoSpaceDE w:val="0"/>
      <w:autoSpaceDN w:val="0"/>
      <w:jc w:val="both"/>
      <w:outlineLvl w:val="1"/>
    </w:pPr>
    <w:rPr>
      <w:rFonts w:ascii="Courier" w:hAnsi="Courier" w:cs="Courier"/>
    </w:rPr>
  </w:style>
  <w:style w:type="paragraph" w:customStyle="1" w:styleId="11">
    <w:name w:val="Основной текст1"/>
    <w:basedOn w:val="a"/>
    <w:rsid w:val="00076A87"/>
    <w:pPr>
      <w:widowControl w:val="0"/>
      <w:ind w:firstLine="400"/>
    </w:pPr>
    <w:rPr>
      <w:rFonts w:eastAsia="Times New Roman"/>
      <w:sz w:val="28"/>
      <w:szCs w:val="28"/>
      <w:lang w:eastAsia="en-US"/>
    </w:rPr>
  </w:style>
  <w:style w:type="character" w:customStyle="1" w:styleId="blk">
    <w:name w:val="blk"/>
    <w:basedOn w:val="a0"/>
    <w:rsid w:val="00076A87"/>
  </w:style>
  <w:style w:type="paragraph" w:styleId="a9">
    <w:name w:val="Body Text Indent"/>
    <w:basedOn w:val="a"/>
    <w:link w:val="aa"/>
    <w:uiPriority w:val="99"/>
    <w:semiHidden/>
    <w:unhideWhenUsed/>
    <w:rsid w:val="00076A87"/>
    <w:pPr>
      <w:spacing w:after="120"/>
      <w:ind w:left="283"/>
    </w:pPr>
  </w:style>
  <w:style w:type="character" w:customStyle="1" w:styleId="aa">
    <w:name w:val="Основной текст с отступом Знак"/>
    <w:basedOn w:val="a0"/>
    <w:link w:val="a9"/>
    <w:uiPriority w:val="99"/>
    <w:semiHidden/>
    <w:rsid w:val="00076A87"/>
    <w:rPr>
      <w:rFonts w:ascii="Times New Roman" w:eastAsia="Calibri" w:hAnsi="Times New Roman" w:cs="Times New Roman"/>
      <w:sz w:val="24"/>
      <w:szCs w:val="24"/>
      <w:lang w:eastAsia="ru-RU"/>
    </w:rPr>
  </w:style>
  <w:style w:type="paragraph" w:customStyle="1" w:styleId="12">
    <w:name w:val="Абзац списка1"/>
    <w:basedOn w:val="a"/>
    <w:rsid w:val="00076A87"/>
    <w:pPr>
      <w:ind w:left="720"/>
      <w:contextualSpacing/>
    </w:pPr>
  </w:style>
  <w:style w:type="paragraph" w:styleId="ab">
    <w:name w:val="No Spacing"/>
    <w:uiPriority w:val="1"/>
    <w:qFormat/>
    <w:rsid w:val="00076A87"/>
    <w:pPr>
      <w:spacing w:after="0" w:line="240" w:lineRule="auto"/>
    </w:pPr>
    <w:rPr>
      <w:rFonts w:ascii="Times New Roman" w:eastAsia="Calibri" w:hAnsi="Times New Roman" w:cs="Times New Roman"/>
      <w:sz w:val="28"/>
      <w:szCs w:val="28"/>
    </w:rPr>
  </w:style>
  <w:style w:type="paragraph" w:styleId="ac">
    <w:name w:val="List Paragraph"/>
    <w:aliases w:val="ТЗ список,Абзац списка нумерованный"/>
    <w:basedOn w:val="a"/>
    <w:link w:val="ad"/>
    <w:uiPriority w:val="34"/>
    <w:qFormat/>
    <w:rsid w:val="00076A87"/>
    <w:pPr>
      <w:spacing w:after="200" w:line="276" w:lineRule="auto"/>
      <w:ind w:left="720" w:firstLine="567"/>
      <w:contextualSpacing/>
      <w:jc w:val="both"/>
    </w:pPr>
    <w:rPr>
      <w:rFonts w:ascii="Calibri" w:hAnsi="Calibri"/>
      <w:sz w:val="22"/>
      <w:szCs w:val="22"/>
      <w:lang w:eastAsia="en-US"/>
    </w:rPr>
  </w:style>
  <w:style w:type="character" w:customStyle="1" w:styleId="ad">
    <w:name w:val="Абзац списка Знак"/>
    <w:aliases w:val="ТЗ список Знак,Абзац списка нумерованный Знак"/>
    <w:link w:val="ac"/>
    <w:uiPriority w:val="34"/>
    <w:qFormat/>
    <w:locked/>
    <w:rsid w:val="00076A87"/>
    <w:rPr>
      <w:rFonts w:ascii="Calibri" w:eastAsia="Calibri" w:hAnsi="Calibri" w:cs="Times New Roman"/>
    </w:rPr>
  </w:style>
  <w:style w:type="character" w:customStyle="1" w:styleId="32">
    <w:name w:val="Основной текст (3)_"/>
    <w:link w:val="33"/>
    <w:locked/>
    <w:rsid w:val="00076A87"/>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rsid w:val="00076A87"/>
    <w:pPr>
      <w:shd w:val="clear" w:color="auto" w:fill="FFFFFF"/>
      <w:spacing w:line="0" w:lineRule="atLeast"/>
      <w:ind w:firstLine="567"/>
      <w:jc w:val="both"/>
    </w:pPr>
    <w:rPr>
      <w:rFonts w:eastAsia="Times New Roman"/>
      <w:b/>
      <w:bCs/>
      <w:spacing w:val="7"/>
      <w:sz w:val="20"/>
      <w:szCs w:val="20"/>
      <w:lang w:eastAsia="en-US"/>
    </w:rPr>
  </w:style>
  <w:style w:type="character" w:customStyle="1" w:styleId="ae">
    <w:name w:val="Основной текст_"/>
    <w:link w:val="24"/>
    <w:locked/>
    <w:rsid w:val="00076A87"/>
    <w:rPr>
      <w:rFonts w:ascii="Times New Roman" w:eastAsia="Times New Roman" w:hAnsi="Times New Roman" w:cs="Times New Roman"/>
      <w:spacing w:val="7"/>
      <w:sz w:val="20"/>
      <w:szCs w:val="20"/>
      <w:shd w:val="clear" w:color="auto" w:fill="FFFFFF"/>
    </w:rPr>
  </w:style>
  <w:style w:type="paragraph" w:customStyle="1" w:styleId="24">
    <w:name w:val="Основной текст2"/>
    <w:basedOn w:val="a"/>
    <w:link w:val="ae"/>
    <w:rsid w:val="00076A87"/>
    <w:pPr>
      <w:shd w:val="clear" w:color="auto" w:fill="FFFFFF"/>
      <w:spacing w:before="120" w:after="360" w:line="0" w:lineRule="atLeast"/>
      <w:ind w:hanging="1800"/>
      <w:jc w:val="both"/>
    </w:pPr>
    <w:rPr>
      <w:rFonts w:eastAsia="Times New Roman"/>
      <w:spacing w:val="7"/>
      <w:sz w:val="20"/>
      <w:szCs w:val="20"/>
      <w:lang w:eastAsia="en-US"/>
    </w:rPr>
  </w:style>
  <w:style w:type="character" w:customStyle="1" w:styleId="af">
    <w:name w:val="Колонтитул_"/>
    <w:link w:val="af0"/>
    <w:locked/>
    <w:rsid w:val="00076A87"/>
    <w:rPr>
      <w:rFonts w:ascii="Times New Roman" w:eastAsia="Times New Roman" w:hAnsi="Times New Roman" w:cs="Times New Roman"/>
      <w:b/>
      <w:bCs/>
      <w:spacing w:val="14"/>
      <w:sz w:val="21"/>
      <w:szCs w:val="21"/>
      <w:shd w:val="clear" w:color="auto" w:fill="FFFFFF"/>
    </w:rPr>
  </w:style>
  <w:style w:type="paragraph" w:customStyle="1" w:styleId="af0">
    <w:name w:val="Колонтитул"/>
    <w:basedOn w:val="a"/>
    <w:link w:val="af"/>
    <w:rsid w:val="00076A87"/>
    <w:pPr>
      <w:shd w:val="clear" w:color="auto" w:fill="FFFFFF"/>
      <w:spacing w:line="0" w:lineRule="atLeast"/>
      <w:ind w:firstLine="567"/>
      <w:jc w:val="both"/>
    </w:pPr>
    <w:rPr>
      <w:rFonts w:eastAsia="Times New Roman"/>
      <w:b/>
      <w:bCs/>
      <w:spacing w:val="14"/>
      <w:sz w:val="21"/>
      <w:szCs w:val="21"/>
      <w:lang w:eastAsia="en-US"/>
    </w:rPr>
  </w:style>
  <w:style w:type="character" w:customStyle="1" w:styleId="9">
    <w:name w:val="Основной текст (9)_"/>
    <w:link w:val="90"/>
    <w:locked/>
    <w:rsid w:val="00076A87"/>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076A87"/>
    <w:pPr>
      <w:shd w:val="clear" w:color="auto" w:fill="FFFFFF"/>
      <w:spacing w:after="240" w:line="0" w:lineRule="atLeast"/>
      <w:ind w:hanging="2080"/>
      <w:jc w:val="both"/>
    </w:pPr>
    <w:rPr>
      <w:rFonts w:eastAsia="Times New Roman"/>
      <w:i/>
      <w:iCs/>
      <w:spacing w:val="1"/>
      <w:sz w:val="20"/>
      <w:szCs w:val="20"/>
      <w:lang w:eastAsia="en-US"/>
    </w:rPr>
  </w:style>
  <w:style w:type="character" w:customStyle="1" w:styleId="100">
    <w:name w:val="Основной текст (10)_"/>
    <w:link w:val="101"/>
    <w:locked/>
    <w:rsid w:val="00076A87"/>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076A87"/>
    <w:pPr>
      <w:shd w:val="clear" w:color="auto" w:fill="FFFFFF"/>
      <w:spacing w:line="273" w:lineRule="exact"/>
      <w:ind w:firstLine="700"/>
      <w:jc w:val="both"/>
    </w:pPr>
    <w:rPr>
      <w:rFonts w:eastAsia="Times New Roman"/>
      <w:spacing w:val="10"/>
      <w:sz w:val="20"/>
      <w:szCs w:val="20"/>
      <w:lang w:eastAsia="en-US"/>
    </w:rPr>
  </w:style>
  <w:style w:type="character" w:customStyle="1" w:styleId="25">
    <w:name w:val="Заголовок №2_"/>
    <w:link w:val="26"/>
    <w:locked/>
    <w:rsid w:val="00076A87"/>
    <w:rPr>
      <w:rFonts w:ascii="Times New Roman" w:eastAsia="Times New Roman" w:hAnsi="Times New Roman" w:cs="Times New Roman"/>
      <w:b/>
      <w:bCs/>
      <w:spacing w:val="7"/>
      <w:sz w:val="20"/>
      <w:szCs w:val="20"/>
      <w:shd w:val="clear" w:color="auto" w:fill="FFFFFF"/>
    </w:rPr>
  </w:style>
  <w:style w:type="paragraph" w:customStyle="1" w:styleId="26">
    <w:name w:val="Заголовок №2"/>
    <w:basedOn w:val="a"/>
    <w:link w:val="25"/>
    <w:rsid w:val="00076A87"/>
    <w:pPr>
      <w:shd w:val="clear" w:color="auto" w:fill="FFFFFF"/>
      <w:spacing w:after="300" w:line="0" w:lineRule="atLeast"/>
      <w:ind w:hanging="2820"/>
      <w:jc w:val="both"/>
      <w:outlineLvl w:val="1"/>
    </w:pPr>
    <w:rPr>
      <w:rFonts w:eastAsia="Times New Roman"/>
      <w:b/>
      <w:bCs/>
      <w:spacing w:val="7"/>
      <w:sz w:val="20"/>
      <w:szCs w:val="20"/>
      <w:lang w:eastAsia="en-US"/>
    </w:rPr>
  </w:style>
  <w:style w:type="paragraph" w:customStyle="1" w:styleId="Title">
    <w:name w:val="Title!Название НПА"/>
    <w:basedOn w:val="a"/>
    <w:rsid w:val="00076A87"/>
    <w:pPr>
      <w:spacing w:before="240" w:after="60"/>
      <w:ind w:firstLine="567"/>
      <w:jc w:val="center"/>
      <w:outlineLvl w:val="0"/>
    </w:pPr>
    <w:rPr>
      <w:rFonts w:ascii="Arial" w:eastAsia="Times New Roman" w:hAnsi="Arial" w:cs="Arial"/>
      <w:b/>
      <w:bCs/>
      <w:kern w:val="28"/>
      <w:sz w:val="32"/>
      <w:szCs w:val="32"/>
    </w:rPr>
  </w:style>
  <w:style w:type="character" w:customStyle="1" w:styleId="af1">
    <w:name w:val="Основной текст + Курсив"/>
    <w:aliases w:val="Интервал 0 pt"/>
    <w:rsid w:val="00076A87"/>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00pt">
    <w:name w:val="Основной текст (10) + Интервал 0 pt"/>
    <w:rsid w:val="00076A87"/>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076A87"/>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076A87"/>
    <w:rPr>
      <w:rFonts w:ascii="Times New Roman" w:hAnsi="Times New Roman" w:cs="Times New Roman" w:hint="default"/>
      <w:b/>
      <w:bCs/>
      <w:sz w:val="26"/>
      <w:szCs w:val="26"/>
    </w:rPr>
  </w:style>
  <w:style w:type="character" w:styleId="af2">
    <w:name w:val="Hyperlink"/>
    <w:basedOn w:val="a0"/>
    <w:unhideWhenUsed/>
    <w:rsid w:val="00076A87"/>
    <w:rPr>
      <w:color w:val="0000FF"/>
      <w:u w:val="single"/>
    </w:rPr>
  </w:style>
  <w:style w:type="character" w:customStyle="1" w:styleId="af3">
    <w:name w:val="Сноска_"/>
    <w:basedOn w:val="a0"/>
    <w:link w:val="af4"/>
    <w:rsid w:val="00076A87"/>
    <w:rPr>
      <w:rFonts w:ascii="Times New Roman" w:eastAsia="Times New Roman" w:hAnsi="Times New Roman" w:cs="Times New Roman"/>
      <w:sz w:val="20"/>
      <w:szCs w:val="20"/>
    </w:rPr>
  </w:style>
  <w:style w:type="paragraph" w:customStyle="1" w:styleId="af4">
    <w:name w:val="Сноска"/>
    <w:basedOn w:val="a"/>
    <w:link w:val="af3"/>
    <w:rsid w:val="00076A87"/>
    <w:pPr>
      <w:widowControl w:val="0"/>
    </w:pPr>
    <w:rPr>
      <w:rFonts w:eastAsia="Times New Roman"/>
      <w:sz w:val="20"/>
      <w:szCs w:val="20"/>
      <w:lang w:eastAsia="en-US"/>
    </w:rPr>
  </w:style>
  <w:style w:type="character" w:customStyle="1" w:styleId="af5">
    <w:name w:val="Другое_"/>
    <w:basedOn w:val="a0"/>
    <w:link w:val="af6"/>
    <w:rsid w:val="00076A87"/>
    <w:rPr>
      <w:rFonts w:ascii="Times New Roman" w:eastAsia="Times New Roman" w:hAnsi="Times New Roman" w:cs="Times New Roman"/>
      <w:sz w:val="28"/>
      <w:szCs w:val="28"/>
    </w:rPr>
  </w:style>
  <w:style w:type="paragraph" w:customStyle="1" w:styleId="af6">
    <w:name w:val="Другое"/>
    <w:basedOn w:val="a"/>
    <w:link w:val="af5"/>
    <w:rsid w:val="00076A87"/>
    <w:pPr>
      <w:widowControl w:val="0"/>
      <w:ind w:firstLine="400"/>
    </w:pPr>
    <w:rPr>
      <w:rFonts w:eastAsia="Times New Roman"/>
      <w:sz w:val="28"/>
      <w:szCs w:val="28"/>
      <w:lang w:eastAsia="en-US"/>
    </w:rPr>
  </w:style>
  <w:style w:type="character" w:customStyle="1" w:styleId="af7">
    <w:name w:val="Текст выноски Знак"/>
    <w:basedOn w:val="a0"/>
    <w:link w:val="af8"/>
    <w:uiPriority w:val="99"/>
    <w:semiHidden/>
    <w:rsid w:val="00076A87"/>
    <w:rPr>
      <w:rFonts w:ascii="Tahoma" w:eastAsia="Times New Roman" w:hAnsi="Tahoma" w:cs="Tahoma"/>
      <w:sz w:val="16"/>
      <w:szCs w:val="16"/>
      <w:lang w:eastAsia="ru-RU"/>
    </w:rPr>
  </w:style>
  <w:style w:type="paragraph" w:styleId="af8">
    <w:name w:val="Balloon Text"/>
    <w:basedOn w:val="a"/>
    <w:link w:val="af7"/>
    <w:uiPriority w:val="99"/>
    <w:semiHidden/>
    <w:unhideWhenUsed/>
    <w:rsid w:val="00076A87"/>
    <w:pPr>
      <w:ind w:firstLine="567"/>
      <w:jc w:val="both"/>
    </w:pPr>
    <w:rPr>
      <w:rFonts w:ascii="Tahoma" w:eastAsia="Times New Roman" w:hAnsi="Tahoma" w:cs="Tahoma"/>
      <w:sz w:val="16"/>
      <w:szCs w:val="16"/>
    </w:rPr>
  </w:style>
  <w:style w:type="character" w:customStyle="1" w:styleId="13">
    <w:name w:val="Текст выноски Знак1"/>
    <w:basedOn w:val="a0"/>
    <w:link w:val="af8"/>
    <w:uiPriority w:val="99"/>
    <w:semiHidden/>
    <w:rsid w:val="00076A87"/>
    <w:rPr>
      <w:rFonts w:ascii="Tahoma" w:eastAsia="Calibri" w:hAnsi="Tahoma" w:cs="Tahoma"/>
      <w:sz w:val="16"/>
      <w:szCs w:val="16"/>
      <w:lang w:eastAsia="ru-RU"/>
    </w:rPr>
  </w:style>
  <w:style w:type="paragraph" w:customStyle="1" w:styleId="ConsPlusNormal">
    <w:name w:val="ConsPlusNormal"/>
    <w:link w:val="ConsPlusNormal0"/>
    <w:rsid w:val="00076A87"/>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076A87"/>
    <w:rPr>
      <w:rFonts w:ascii="Calibri" w:eastAsiaTheme="minorEastAsia" w:hAnsi="Calibri" w:cs="Calibri"/>
      <w:lang w:eastAsia="ru-RU"/>
    </w:rPr>
  </w:style>
  <w:style w:type="paragraph" w:styleId="af9">
    <w:name w:val="footer"/>
    <w:basedOn w:val="a"/>
    <w:link w:val="afa"/>
    <w:uiPriority w:val="99"/>
    <w:unhideWhenUsed/>
    <w:rsid w:val="00076A87"/>
    <w:pPr>
      <w:tabs>
        <w:tab w:val="center" w:pos="4677"/>
        <w:tab w:val="right" w:pos="9355"/>
      </w:tabs>
      <w:ind w:firstLine="567"/>
      <w:jc w:val="both"/>
    </w:pPr>
    <w:rPr>
      <w:rFonts w:ascii="Arial" w:eastAsia="Times New Roman" w:hAnsi="Arial"/>
    </w:rPr>
  </w:style>
  <w:style w:type="character" w:customStyle="1" w:styleId="afa">
    <w:name w:val="Нижний колонтитул Знак"/>
    <w:basedOn w:val="a0"/>
    <w:link w:val="af9"/>
    <w:uiPriority w:val="99"/>
    <w:rsid w:val="00076A87"/>
    <w:rPr>
      <w:rFonts w:ascii="Arial" w:eastAsia="Times New Roman" w:hAnsi="Arial" w:cs="Times New Roman"/>
      <w:sz w:val="24"/>
      <w:szCs w:val="24"/>
      <w:lang w:eastAsia="ru-RU"/>
    </w:rPr>
  </w:style>
  <w:style w:type="paragraph" w:customStyle="1" w:styleId="ConsPlusNonformat">
    <w:name w:val="ConsPlusNonformat"/>
    <w:rsid w:val="00076A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afb">
    <w:name w:val="Базовый"/>
    <w:rsid w:val="00076A87"/>
    <w:rPr>
      <w:rFonts w:ascii="Times New Roman" w:eastAsia="SimSun" w:hAnsi="Times New Roman" w:cs="Mangal"/>
      <w:sz w:val="24"/>
      <w:szCs w:val="24"/>
      <w:lang w:eastAsia="zh-CN" w:bidi="hi-IN"/>
    </w:rPr>
  </w:style>
  <w:style w:type="paragraph" w:styleId="afc">
    <w:name w:val="Normal (Web)"/>
    <w:basedOn w:val="afb"/>
    <w:uiPriority w:val="99"/>
    <w:rsid w:val="00076A87"/>
    <w:pPr>
      <w:spacing w:before="100" w:after="100"/>
    </w:pPr>
    <w:rPr>
      <w:rFonts w:ascii="Tahoma" w:eastAsia="Tahoma" w:hAnsi="Tahoma" w:cs="Tahoma"/>
    </w:rPr>
  </w:style>
  <w:style w:type="character" w:customStyle="1" w:styleId="85pt0pt">
    <w:name w:val="Основной текст + 8;5 pt;Интервал 0 pt"/>
    <w:rsid w:val="00076A87"/>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14">
    <w:name w:val="заголовок 1"/>
    <w:basedOn w:val="a"/>
    <w:next w:val="a"/>
    <w:rsid w:val="00076A87"/>
    <w:pPr>
      <w:keepNext/>
      <w:autoSpaceDE w:val="0"/>
      <w:autoSpaceDN w:val="0"/>
      <w:jc w:val="center"/>
      <w:outlineLvl w:val="0"/>
    </w:pPr>
    <w:rPr>
      <w:rFonts w:ascii="Courier" w:eastAsia="Times New Roman" w:hAnsi="Courier"/>
      <w:b/>
      <w:bCs/>
      <w:sz w:val="28"/>
      <w:szCs w:val="28"/>
    </w:rPr>
  </w:style>
  <w:style w:type="paragraph" w:customStyle="1" w:styleId="ConsPlusTitle">
    <w:name w:val="ConsPlusTitle"/>
    <w:rsid w:val="003D45B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HTML">
    <w:name w:val="Стандартный HTML Знак"/>
    <w:basedOn w:val="a0"/>
    <w:link w:val="HTML0"/>
    <w:uiPriority w:val="99"/>
    <w:rsid w:val="003D45B3"/>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3D4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27">
    <w:name w:val="Основной текст (2)_"/>
    <w:basedOn w:val="a0"/>
    <w:link w:val="210"/>
    <w:locked/>
    <w:rsid w:val="003D45B3"/>
    <w:rPr>
      <w:sz w:val="18"/>
      <w:szCs w:val="18"/>
      <w:shd w:val="clear" w:color="auto" w:fill="FFFFFF"/>
    </w:rPr>
  </w:style>
  <w:style w:type="paragraph" w:customStyle="1" w:styleId="210">
    <w:name w:val="Основной текст (2)1"/>
    <w:basedOn w:val="a"/>
    <w:link w:val="27"/>
    <w:rsid w:val="003D45B3"/>
    <w:pPr>
      <w:widowControl w:val="0"/>
      <w:shd w:val="clear" w:color="auto" w:fill="FFFFFF"/>
      <w:spacing w:after="120" w:line="240" w:lineRule="atLeast"/>
      <w:jc w:val="right"/>
    </w:pPr>
    <w:rPr>
      <w:rFonts w:asciiTheme="minorHAnsi" w:eastAsiaTheme="minorHAnsi" w:hAnsiTheme="minorHAnsi" w:cstheme="minorBidi"/>
      <w:sz w:val="18"/>
      <w:szCs w:val="18"/>
      <w:lang w:eastAsia="en-US"/>
    </w:rPr>
  </w:style>
  <w:style w:type="paragraph" w:customStyle="1" w:styleId="afd">
    <w:name w:val="Нормальный (таблица)"/>
    <w:basedOn w:val="a"/>
    <w:next w:val="a"/>
    <w:rsid w:val="003D45B3"/>
    <w:pPr>
      <w:widowControl w:val="0"/>
      <w:autoSpaceDE w:val="0"/>
      <w:autoSpaceDN w:val="0"/>
      <w:adjustRightInd w:val="0"/>
      <w:jc w:val="both"/>
    </w:pPr>
    <w:rPr>
      <w:rFonts w:ascii="Arial" w:eastAsia="Times New Roman" w:hAnsi="Arial"/>
    </w:rPr>
  </w:style>
</w:styles>
</file>

<file path=word/webSettings.xml><?xml version="1.0" encoding="utf-8"?>
<w:webSettings xmlns:r="http://schemas.openxmlformats.org/officeDocument/2006/relationships" xmlns:w="http://schemas.openxmlformats.org/wordprocessingml/2006/main">
  <w:divs>
    <w:div w:id="11213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2007&amp;date=22.12.2023" TargetMode="External"/><Relationship Id="rId18" Type="http://schemas.openxmlformats.org/officeDocument/2006/relationships/hyperlink" Target="https://login.consultant.ru/link/?req=doc&amp;base=LAW&amp;n=450743&amp;dst=100037&amp;field=134&amp;date=14.03.2024" TargetMode="External"/><Relationship Id="rId26" Type="http://schemas.openxmlformats.org/officeDocument/2006/relationships/hyperlink" Target="https://login.consultant.ru/link/?req=doc&amp;base=LAW&amp;n=468056&amp;dst=1&amp;field=134&amp;date=15.03.2024" TargetMode="External"/><Relationship Id="rId39" Type="http://schemas.openxmlformats.org/officeDocument/2006/relationships/hyperlink" Target="https://login.consultant.ru/link/?req=doc&amp;base=LAW&amp;n=468056&amp;dst=100146&amp;field=134&amp;date=15.03.2024" TargetMode="External"/><Relationship Id="rId3" Type="http://schemas.openxmlformats.org/officeDocument/2006/relationships/settings" Target="settings.xml"/><Relationship Id="rId21" Type="http://schemas.openxmlformats.org/officeDocument/2006/relationships/hyperlink" Target="https://login.consultant.ru/link/?req=doc&amp;base=LAW&amp;n=464894&amp;dst=33&amp;field=134&amp;date=14.03.2024" TargetMode="External"/><Relationship Id="rId34" Type="http://schemas.openxmlformats.org/officeDocument/2006/relationships/hyperlink" Target="https://login.consultant.ru/link/?req=doc&amp;base=LAW&amp;n=468056&amp;dst=100153&amp;field=134&amp;date=15.03.2024" TargetMode="External"/><Relationship Id="rId42" Type="http://schemas.openxmlformats.org/officeDocument/2006/relationships/hyperlink" Target="https://login.consultant.ru/link/?req=doc&amp;base=LAW&amp;n=442435&amp;dst=100028&amp;field=134&amp;date=14.03.2024" TargetMode="External"/><Relationship Id="rId47" Type="http://schemas.openxmlformats.org/officeDocument/2006/relationships/hyperlink" Target="https://login.consultant.ru/link/?req=doc&amp;base=LAW&amp;n=464894&amp;dst=100110&amp;field=134&amp;date=11.03.2024" TargetMode="External"/><Relationship Id="rId50"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login.consultant.ru/link/?req=doc&amp;base=LAW&amp;n=93980&amp;date=22.12.2023" TargetMode="External"/><Relationship Id="rId17" Type="http://schemas.openxmlformats.org/officeDocument/2006/relationships/hyperlink" Target="https://login.consultant.ru/link/?req=doc&amp;base=LAW&amp;n=450743&amp;dst=100113&amp;field=134&amp;date=14.03.2024" TargetMode="External"/><Relationship Id="rId25" Type="http://schemas.openxmlformats.org/officeDocument/2006/relationships/hyperlink" Target="https://login.consultant.ru/link/?req=doc&amp;base=LAW&amp;n=468056&amp;dst=100085&amp;field=134&amp;date=15.03.2024" TargetMode="External"/><Relationship Id="rId33" Type="http://schemas.openxmlformats.org/officeDocument/2006/relationships/hyperlink" Target="https://login.consultant.ru/link/?req=doc&amp;base=LAW&amp;n=468056&amp;dst=100085&amp;field=134&amp;date=15.03.2024" TargetMode="External"/><Relationship Id="rId38" Type="http://schemas.openxmlformats.org/officeDocument/2006/relationships/hyperlink" Target="https://login.consultant.ru/link/?req=doc&amp;base=LAW&amp;n=468056&amp;dst=100153&amp;field=134&amp;date=15.03.2024" TargetMode="External"/><Relationship Id="rId46" Type="http://schemas.openxmlformats.org/officeDocument/2006/relationships/hyperlink" Target="https://login.consultant.ru/link/?req=doc&amp;base=LAW&amp;n=464894&amp;dst=28&amp;field=134&amp;date=14.03.2024" TargetMode="External"/><Relationship Id="rId2" Type="http://schemas.openxmlformats.org/officeDocument/2006/relationships/styles" Target="styles.xml"/><Relationship Id="rId16" Type="http://schemas.openxmlformats.org/officeDocument/2006/relationships/hyperlink" Target="https://login.consultant.ru/link/?req=doc&amp;base=LAW&amp;n=464894&amp;date=14.03.2024" TargetMode="External"/><Relationship Id="rId20" Type="http://schemas.openxmlformats.org/officeDocument/2006/relationships/hyperlink" Target="https://login.consultant.ru/link/?req=doc&amp;base=LAW&amp;n=442435&amp;dst=100028&amp;field=134&amp;date=14.03.2024" TargetMode="External"/><Relationship Id="rId29" Type="http://schemas.openxmlformats.org/officeDocument/2006/relationships/hyperlink" Target="https://login.consultant.ru/link/?req=doc&amp;base=LAW&amp;n=468056&amp;dst=100178&amp;field=134&amp;date=15.03.2024" TargetMode="External"/><Relationship Id="rId41" Type="http://schemas.openxmlformats.org/officeDocument/2006/relationships/hyperlink" Target="garantF1://18031683.101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64883&amp;dst=100041&amp;field=134&amp;date=22.12.2023" TargetMode="External"/><Relationship Id="rId24" Type="http://schemas.openxmlformats.org/officeDocument/2006/relationships/hyperlink" Target="https://login.consultant.ru/link/?req=doc&amp;base=LAW&amp;n=464894&amp;dst=28&amp;field=134&amp;date=15.03.2024" TargetMode="External"/><Relationship Id="rId32" Type="http://schemas.openxmlformats.org/officeDocument/2006/relationships/hyperlink" Target="https://login.consultant.ru/link/?req=doc&amp;base=LAW&amp;n=468056&amp;dst=100146&amp;field=134&amp;date=15.03.2024" TargetMode="External"/><Relationship Id="rId37" Type="http://schemas.openxmlformats.org/officeDocument/2006/relationships/hyperlink" Target="https://login.consultant.ru/link/?req=doc&amp;base=LAW&amp;n=468056&amp;dst=100085&amp;field=134&amp;date=15.03.2024" TargetMode="External"/><Relationship Id="rId40" Type="http://schemas.openxmlformats.org/officeDocument/2006/relationships/hyperlink" Target="https://login.consultant.ru/link/?req=doc&amp;base=LAW&amp;n=468056&amp;dst=100178&amp;field=134&amp;date=15.03.2024" TargetMode="External"/><Relationship Id="rId45" Type="http://schemas.openxmlformats.org/officeDocument/2006/relationships/hyperlink" Target="https://login.consultant.ru/link/?req=doc&amp;base=LAW&amp;n=451740&amp;date=14.03.2024" TargetMode="External"/><Relationship Id="rId5" Type="http://schemas.openxmlformats.org/officeDocument/2006/relationships/footnotes" Target="footnotes.xml"/><Relationship Id="rId15" Type="http://schemas.openxmlformats.org/officeDocument/2006/relationships/hyperlink" Target="garantF1://12064203.0" TargetMode="External"/><Relationship Id="rId23" Type="http://schemas.openxmlformats.org/officeDocument/2006/relationships/hyperlink" Target="https://login.consultant.ru/link/?req=doc&amp;base=LAW&amp;n=468056&amp;dst=100085&amp;field=134&amp;date=15.03.2024" TargetMode="External"/><Relationship Id="rId28" Type="http://schemas.openxmlformats.org/officeDocument/2006/relationships/hyperlink" Target="https://login.consultant.ru/link/?req=doc&amp;base=LAW&amp;n=468056&amp;dst=100153&amp;field=134&amp;date=15.03.2024" TargetMode="External"/><Relationship Id="rId36" Type="http://schemas.openxmlformats.org/officeDocument/2006/relationships/hyperlink" Target="https://login.consultant.ru/link/?req=doc&amp;base=LAW&amp;n=468056&amp;dst=100178&amp;field=134&amp;date=15.03.2024" TargetMode="External"/><Relationship Id="rId49" Type="http://schemas.openxmlformats.org/officeDocument/2006/relationships/hyperlink" Target="file:///C:\Users\User\Desktop\&#1057;&#1053;&#1044;\&#1057;&#1045;&#1057;&#1057;&#1048;&#1048;%20&#1057;&#1053;&#1044;\2022&#1075;\30%20&#1089;&#1077;&#1089;&#1089;&#1080;&#1103;\&#1084;&#1072;&#1081;\&#1086;%20&#1073;&#1102;&#1076;&#1078;&#1077;&#1090;&#1085;&#1086;&#1084;%20&#1087;&#1088;&#1086;&#1094;&#1077;&#1089;&#1089;&#1077;%202022%20%20&#1042;%20&#1057;&#1053;&#1044;.docx" TargetMode="External"/><Relationship Id="rId10" Type="http://schemas.openxmlformats.org/officeDocument/2006/relationships/hyperlink" Target="https://gribgorpos-r36.gosuslugi.ru/" TargetMode="External"/><Relationship Id="rId19" Type="http://schemas.openxmlformats.org/officeDocument/2006/relationships/hyperlink" Target="https://login.consultant.ru/link/?req=doc&amp;base=LAW&amp;n=451740&amp;date=14.03.2024" TargetMode="External"/><Relationship Id="rId31" Type="http://schemas.openxmlformats.org/officeDocument/2006/relationships/hyperlink" Target="https://login.consultant.ru/link/?req=doc&amp;base=LAW&amp;n=468056&amp;dst=100153&amp;field=134&amp;date=15.03.2024" TargetMode="External"/><Relationship Id="rId44" Type="http://schemas.openxmlformats.org/officeDocument/2006/relationships/hyperlink" Target="https://login.consultant.ru/link/?req=doc&amp;base=LAW&amp;n=451740&amp;date=14.03.202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51814&amp;dst=100110&amp;field=134&amp;date=07.08.2023" TargetMode="External"/><Relationship Id="rId14" Type="http://schemas.openxmlformats.org/officeDocument/2006/relationships/hyperlink" Target="garantF1://12064203.0" TargetMode="External"/><Relationship Id="rId22" Type="http://schemas.openxmlformats.org/officeDocument/2006/relationships/hyperlink" Target="https://login.consultant.ru/link/?req=doc&amp;base=LAW&amp;n=469771&amp;dst=1713&amp;field=134&amp;date=14.03.2024" TargetMode="External"/><Relationship Id="rId27" Type="http://schemas.openxmlformats.org/officeDocument/2006/relationships/hyperlink" Target="https://login.consultant.ru/link/?req=doc&amp;base=LAW&amp;n=464894&amp;dst=28&amp;field=134&amp;date=15.03.2024" TargetMode="External"/><Relationship Id="rId30" Type="http://schemas.openxmlformats.org/officeDocument/2006/relationships/hyperlink" Target="https://login.consultant.ru/link/?req=doc&amp;base=LAW&amp;n=468056&amp;dst=100085&amp;field=134&amp;date=15.03.2024" TargetMode="External"/><Relationship Id="rId35" Type="http://schemas.openxmlformats.org/officeDocument/2006/relationships/hyperlink" Target="https://login.consultant.ru/link/?req=doc&amp;base=LAW&amp;n=468056&amp;dst=100146&amp;field=134&amp;date=15.03.2024" TargetMode="External"/><Relationship Id="rId43" Type="http://schemas.openxmlformats.org/officeDocument/2006/relationships/hyperlink" Target="https://login.consultant.ru/link/?req=doc&amp;base=LAW&amp;n=442435&amp;dst=100028&amp;field=134&amp;date=14.03.2024" TargetMode="External"/><Relationship Id="rId48" Type="http://schemas.openxmlformats.org/officeDocument/2006/relationships/hyperlink" Target="garantF1://70011604.0" TargetMode="External"/><Relationship Id="rId8" Type="http://schemas.openxmlformats.org/officeDocument/2006/relationships/hyperlink" Target="https://login.consultant.ru/link/?req=doc&amp;base=LAW&amp;n=451777&amp;dst=997&amp;field=134&amp;date=07.08.2023"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16162</Words>
  <Characters>92124</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dc:creator>
  <cp:lastModifiedBy>Krylov</cp:lastModifiedBy>
  <cp:revision>4</cp:revision>
  <cp:lastPrinted>2024-04-26T12:27:00Z</cp:lastPrinted>
  <dcterms:created xsi:type="dcterms:W3CDTF">2024-04-26T06:17:00Z</dcterms:created>
  <dcterms:modified xsi:type="dcterms:W3CDTF">2024-04-26T12:28:00Z</dcterms:modified>
</cp:coreProperties>
</file>